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0A" w:rsidRPr="0080704F" w:rsidRDefault="0058160A" w:rsidP="0080704F">
      <w:pPr>
        <w:shd w:val="clear" w:color="auto" w:fill="FFFFFF"/>
        <w:spacing w:after="450" w:line="540" w:lineRule="atLeast"/>
        <w:textAlignment w:val="baseline"/>
        <w:outlineLvl w:val="0"/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</w:rPr>
      </w:pPr>
      <w:r w:rsidRPr="0058160A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</w:rPr>
        <w:t>Рекомендации от</w:t>
      </w:r>
      <w:r w:rsidR="0080704F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</w:rPr>
        <w:t xml:space="preserve"> МЧС: согреваемся дома безопасно</w:t>
      </w:r>
    </w:p>
    <w:p w:rsidR="0058160A" w:rsidRPr="0080704F" w:rsidRDefault="0058160A" w:rsidP="0080704F">
      <w:pPr>
        <w:pStyle w:val="a6"/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 xml:space="preserve">В сильные морозы многие поддерживают температуру дома с помощью обогревателей. </w:t>
      </w:r>
      <w:r w:rsidR="00147920">
        <w:rPr>
          <w:rFonts w:ascii="Times New Roman" w:eastAsia="Times New Roman" w:hAnsi="Times New Roman" w:cs="Times New Roman"/>
          <w:sz w:val="32"/>
          <w:szCs w:val="32"/>
        </w:rPr>
        <w:t>Напоминаем</w:t>
      </w:r>
      <w:r w:rsidRPr="0080704F">
        <w:rPr>
          <w:rFonts w:ascii="Times New Roman" w:eastAsia="Times New Roman" w:hAnsi="Times New Roman" w:cs="Times New Roman"/>
          <w:sz w:val="32"/>
          <w:szCs w:val="32"/>
        </w:rPr>
        <w:t xml:space="preserve"> о простых правилах эксплуатации данных электроприборов, соблюдение которых позволит вам обезопасить себя и свою семью, а также сохранить домашний очаг.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ОСНОВНЫЕ ПРАВИЛА ИСПОЛЬЗОВАНИЯ: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1. Внимательно изучите инструкцию по эксплуатации электроприбора, впоследствии не нарушайте требования, изложенные в ней. Помните, что у каждого прибора есть свой срок эксплуатации, который в среднем составляет около 10 лет. Использование его свыше установленного срока может привести к печальным последствиям.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2. Систематически проводите проверку исправности электропроводки, розеток, щитков и штепсельных вилок обогревателя.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3. Следите за состоянием обогревательного прибора: вовремя ремонтируйте и заменяйте детали, если они вышли из строя. Меняйте предохранители, разболтавшиеся или деформированные штекеры.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4. Используйте приборы, изготовленные только промышленным способом, ни при каких обстоятельствах не эксплуатируйте поврежденные, самодельные или «кустарные» электрообогреватели.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5. Избегайте перегрузки на электросеть, в случае включения сразу нескольких мощных потребителей энергии.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6. Убедитесь, что штекер вставлен в розетку плотно, иначе обогреватель может перегреться и стать причиной пожара.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НЕЛЬЗЯ: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• Оставлять включенным обогреватель без присмотра.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• Устанавливать обогреватель вблизи занавесок и мебели.</w:t>
      </w:r>
    </w:p>
    <w:p w:rsidR="0058160A" w:rsidRPr="0080704F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• Использовать обогреватель для сушки белья.</w:t>
      </w:r>
    </w:p>
    <w:p w:rsidR="0058160A" w:rsidRDefault="0058160A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В случае беды обращайтесь в службу спасения по телефонам 01 или 112.</w:t>
      </w:r>
    </w:p>
    <w:p w:rsidR="0080704F" w:rsidRPr="0080704F" w:rsidRDefault="0080704F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</w:p>
    <w:p w:rsidR="0080704F" w:rsidRPr="0080704F" w:rsidRDefault="0080704F" w:rsidP="0080704F">
      <w:pPr>
        <w:pStyle w:val="a6"/>
        <w:rPr>
          <w:rFonts w:ascii="Times New Roman" w:eastAsia="Times New Roman" w:hAnsi="Times New Roman" w:cs="Times New Roman"/>
          <w:sz w:val="32"/>
          <w:szCs w:val="32"/>
        </w:rPr>
      </w:pPr>
      <w:r w:rsidRPr="0080704F">
        <w:rPr>
          <w:rFonts w:ascii="Times New Roman" w:eastAsia="Times New Roman" w:hAnsi="Times New Roman" w:cs="Times New Roman"/>
          <w:sz w:val="32"/>
          <w:szCs w:val="32"/>
        </w:rPr>
        <w:t>Отделение организации службы подготовки и пожаротушения</w:t>
      </w:r>
      <w:r w:rsidRPr="0080704F">
        <w:rPr>
          <w:rFonts w:ascii="Times New Roman" w:eastAsia="Times New Roman" w:hAnsi="Times New Roman" w:cs="Times New Roman"/>
          <w:sz w:val="32"/>
          <w:szCs w:val="32"/>
        </w:rPr>
        <w:br/>
        <w:t>9 ПСО ФПС ГУ МЧС России по Свердловской области</w:t>
      </w:r>
    </w:p>
    <w:p w:rsidR="00737447" w:rsidRDefault="00737447"/>
    <w:sectPr w:rsidR="00737447" w:rsidSect="008070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160A"/>
    <w:rsid w:val="00147920"/>
    <w:rsid w:val="0058160A"/>
    <w:rsid w:val="00594B36"/>
    <w:rsid w:val="00737447"/>
    <w:rsid w:val="0080704F"/>
    <w:rsid w:val="00D8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90"/>
  </w:style>
  <w:style w:type="paragraph" w:styleId="1">
    <w:name w:val="heading 1"/>
    <w:basedOn w:val="a"/>
    <w:link w:val="10"/>
    <w:uiPriority w:val="9"/>
    <w:qFormat/>
    <w:rsid w:val="00581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16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81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8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160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070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52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758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пк пропоганда</dc:creator>
  <cp:keywords/>
  <dc:description/>
  <cp:lastModifiedBy>3 пк пропоганда</cp:lastModifiedBy>
  <cp:revision>6</cp:revision>
  <dcterms:created xsi:type="dcterms:W3CDTF">2021-02-17T06:17:00Z</dcterms:created>
  <dcterms:modified xsi:type="dcterms:W3CDTF">2021-02-24T11:29:00Z</dcterms:modified>
</cp:coreProperties>
</file>