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3" w:rsidRPr="000729E3" w:rsidRDefault="000729E3" w:rsidP="000729E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729E3">
        <w:rPr>
          <w:rFonts w:ascii="Arial" w:eastAsia="Times New Roman" w:hAnsi="Arial" w:cs="Arial"/>
          <w:color w:val="000000"/>
          <w:sz w:val="23"/>
          <w:szCs w:val="23"/>
        </w:rPr>
        <w:t>Под видом медработников. Мошенники на Урале обманывают бабушек, предлагая прививку от COVID-19</w:t>
      </w:r>
      <w:proofErr w:type="gramStart"/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  <w:t>В</w:t>
      </w:r>
      <w:proofErr w:type="gramEnd"/>
      <w:r w:rsidRPr="000729E3">
        <w:rPr>
          <w:rFonts w:ascii="Arial" w:eastAsia="Times New Roman" w:hAnsi="Arial" w:cs="Arial"/>
          <w:color w:val="000000"/>
          <w:sz w:val="23"/>
          <w:szCs w:val="23"/>
        </w:rPr>
        <w:t xml:space="preserve"> Свердловской области впервые зафиксирован случай обмана пожилых женщин </w:t>
      </w:r>
      <w:proofErr w:type="spell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лжемедработниками</w:t>
      </w:r>
      <w:proofErr w:type="spellEnd"/>
      <w:r w:rsidRPr="000729E3">
        <w:rPr>
          <w:rFonts w:ascii="Arial" w:eastAsia="Times New Roman" w:hAnsi="Arial" w:cs="Arial"/>
          <w:color w:val="000000"/>
          <w:sz w:val="23"/>
          <w:szCs w:val="23"/>
        </w:rPr>
        <w:t xml:space="preserve">, которые входят в доверие, обещая организовать вакцинацию от новой </w:t>
      </w:r>
      <w:proofErr w:type="spell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короновирусной</w:t>
      </w:r>
      <w:proofErr w:type="spellEnd"/>
      <w:r w:rsidRPr="000729E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инфекциии</w:t>
      </w:r>
      <w:proofErr w:type="spellEnd"/>
      <w:r w:rsidRPr="000729E3">
        <w:rPr>
          <w:rFonts w:ascii="Arial" w:eastAsia="Times New Roman" w:hAnsi="Arial" w:cs="Arial"/>
          <w:color w:val="000000"/>
          <w:sz w:val="23"/>
          <w:szCs w:val="23"/>
        </w:rPr>
        <w:t xml:space="preserve"> COVID-19 на дому. Об этом общественность и СМИ проинформировал пресс-секретарь ГУ МВД России по Свердловской области Валерий Горелых.</w:t>
      </w:r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  <w:t xml:space="preserve">По его данным, ЧП произошло в </w:t>
      </w:r>
      <w:proofErr w:type="spell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Сысертском</w:t>
      </w:r>
      <w:proofErr w:type="spellEnd"/>
      <w:r w:rsidRPr="000729E3">
        <w:rPr>
          <w:rFonts w:ascii="Arial" w:eastAsia="Times New Roman" w:hAnsi="Arial" w:cs="Arial"/>
          <w:color w:val="000000"/>
          <w:sz w:val="23"/>
          <w:szCs w:val="23"/>
        </w:rPr>
        <w:t xml:space="preserve"> районе днем 22 октября. В одну из квартир по улице Коммуны к пенсионерке 1938 года рождения пришли две гражданки. Они представились сотрудницами медицинской организации.</w:t>
      </w:r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  <w:t xml:space="preserve">«Одна из незваных гостей сообщила хозяйке жилища, что ей необходимо сделать прививку от </w:t>
      </w:r>
      <w:proofErr w:type="spell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короновируса</w:t>
      </w:r>
      <w:proofErr w:type="spellEnd"/>
      <w:r w:rsidRPr="000729E3">
        <w:rPr>
          <w:rFonts w:ascii="Arial" w:eastAsia="Times New Roman" w:hAnsi="Arial" w:cs="Arial"/>
          <w:color w:val="000000"/>
          <w:sz w:val="23"/>
          <w:szCs w:val="23"/>
        </w:rPr>
        <w:t>. Пока «липовый» врач агитировала на кухне бабушку, вторая аферистка, которая оставалась на лестничной площадке, воспользовавшись тем, что дверь квартиры была не заперта, незаметно прошла в спальню, перевернула постельное белье, а не найдя заначки, заглянула в шкаф, где в кармане халата обнаружила и похитила полмиллиона рублей, отложенные на «черный день». После чего также тихо ретировалась. Прощаясь с жертвой, горе-лекарь пообещала, что в понедельник к бабушке приедет прививочная бригада, после чего, мило попрощавшись, также покинула дом. Вскоре потерпевшая догадалась, что попала в сети мошенниц и поспешила за помощью в органы внутренних дел», - рассказал полковник Горелых.</w:t>
      </w:r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  <w:t xml:space="preserve">В настоящее время сотрудники полиции ОВД Сысерти проводят комплекс оперативных мероприятий, направленных на установление личностей </w:t>
      </w:r>
      <w:proofErr w:type="spell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лже-целителей</w:t>
      </w:r>
      <w:proofErr w:type="spellEnd"/>
      <w:r w:rsidRPr="000729E3">
        <w:rPr>
          <w:rFonts w:ascii="Arial" w:eastAsia="Times New Roman" w:hAnsi="Arial" w:cs="Arial"/>
          <w:color w:val="000000"/>
          <w:sz w:val="23"/>
          <w:szCs w:val="23"/>
        </w:rPr>
        <w:t>, чтобы привлечь их к предусмотренной законодательством уголовной ответственности. По итогам начавшейся проверки сыщики примут обоснованное процессуальное решение.</w:t>
      </w:r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  <w:t>Пользуясь возможностью, глава пресс-службы регионального главка МВД призвал жителей Свердловской области, прежде чем открыть дверь своего дома незнакомым людям, проверять в тех организациях, специалистами которых представляются визитеры, действительно ли там есть такие работники.</w:t>
      </w:r>
      <w:r w:rsidRPr="000729E3">
        <w:rPr>
          <w:rFonts w:ascii="Arial" w:eastAsia="Times New Roman" w:hAnsi="Arial" w:cs="Arial"/>
          <w:color w:val="000000"/>
          <w:sz w:val="23"/>
          <w:szCs w:val="23"/>
        </w:rPr>
        <w:br/>
        <w:t>«</w:t>
      </w:r>
      <w:proofErr w:type="gramStart"/>
      <w:r w:rsidRPr="000729E3">
        <w:rPr>
          <w:rFonts w:ascii="Arial" w:eastAsia="Times New Roman" w:hAnsi="Arial" w:cs="Arial"/>
          <w:color w:val="000000"/>
          <w:sz w:val="23"/>
          <w:szCs w:val="23"/>
        </w:rPr>
        <w:t>Кем бы не</w:t>
      </w:r>
      <w:proofErr w:type="gramEnd"/>
      <w:r w:rsidRPr="000729E3">
        <w:rPr>
          <w:rFonts w:ascii="Arial" w:eastAsia="Times New Roman" w:hAnsi="Arial" w:cs="Arial"/>
          <w:color w:val="000000"/>
          <w:sz w:val="23"/>
          <w:szCs w:val="23"/>
        </w:rPr>
        <w:t xml:space="preserve"> представлялись незваные гости – врачами, соцработниками, представителями пенсионного фонда, газовиками, сотрудниками ФСБ, МВД, СКР, прокуратуры или любых других служб и ведомств, потратьте минутку на звонок, чтобы уточнить являются ли визитеры теми, за кого себя выдают. И лишь убедившись, что перед дверью стоят не аферисты, можно ее открыть. Этот простой совет нужно в обязательном порядке донести до своих родных и близких, особенно до пожилых людей», - резюмировал Валерий Горелых.</w:t>
      </w:r>
    </w:p>
    <w:p w:rsidR="00A54311" w:rsidRDefault="00A54311"/>
    <w:sectPr w:rsidR="00A5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9E3"/>
    <w:rsid w:val="000729E3"/>
    <w:rsid w:val="00A5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2021-10-24T04:26:00Z</dcterms:created>
  <dcterms:modified xsi:type="dcterms:W3CDTF">2021-10-24T04:26:00Z</dcterms:modified>
</cp:coreProperties>
</file>