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0" w:rsidRP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>ОБОБЩЕНИЕ ПРАКТИКИ ОСУЩЕСТВЛЕНИЯ</w:t>
      </w:r>
    </w:p>
    <w:p w:rsid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 xml:space="preserve">МУНИЦИПАЛЬНОГО </w:t>
      </w:r>
      <w:proofErr w:type="gramStart"/>
      <w:r w:rsidRPr="00BD0780">
        <w:rPr>
          <w:b/>
          <w:sz w:val="28"/>
          <w:szCs w:val="28"/>
        </w:rPr>
        <w:t>КОНТРОЛЯ ЗА</w:t>
      </w:r>
      <w:proofErr w:type="gramEnd"/>
      <w:r w:rsidRPr="00BD0780">
        <w:rPr>
          <w:b/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b/>
          <w:sz w:val="28"/>
          <w:szCs w:val="28"/>
        </w:rPr>
        <w:t>ГОРОДСКОГО ОКРУГА ВЕРХ-НЕЙВИНСКИЙ</w:t>
      </w:r>
      <w:r w:rsidRPr="00BD0780">
        <w:rPr>
          <w:b/>
          <w:sz w:val="28"/>
          <w:szCs w:val="28"/>
        </w:rPr>
        <w:t xml:space="preserve"> </w:t>
      </w:r>
    </w:p>
    <w:p w:rsidR="00BD1C01" w:rsidRDefault="00BD0780" w:rsidP="00BD0780">
      <w:pPr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>ЗА 20</w:t>
      </w:r>
      <w:r w:rsidR="00975797">
        <w:rPr>
          <w:b/>
          <w:sz w:val="28"/>
          <w:szCs w:val="28"/>
        </w:rPr>
        <w:t>20</w:t>
      </w:r>
      <w:r w:rsidRPr="00BD0780">
        <w:rPr>
          <w:b/>
          <w:sz w:val="28"/>
          <w:szCs w:val="28"/>
        </w:rPr>
        <w:t xml:space="preserve"> ГОД</w:t>
      </w:r>
    </w:p>
    <w:p w:rsidR="00BD0780" w:rsidRDefault="00BD0780" w:rsidP="00BD0780">
      <w:pPr>
        <w:jc w:val="center"/>
        <w:rPr>
          <w:b/>
          <w:sz w:val="28"/>
          <w:szCs w:val="28"/>
        </w:rPr>
      </w:pPr>
    </w:p>
    <w:p w:rsidR="00BD0780" w:rsidRDefault="00BD0780" w:rsidP="00BD07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D0780">
        <w:rPr>
          <w:sz w:val="28"/>
          <w:szCs w:val="28"/>
        </w:rPr>
        <w:t xml:space="preserve">Муниципальный </w:t>
      </w:r>
      <w:proofErr w:type="gramStart"/>
      <w:r w:rsidRPr="00BD0780">
        <w:rPr>
          <w:sz w:val="28"/>
          <w:szCs w:val="28"/>
        </w:rPr>
        <w:t>контроль за</w:t>
      </w:r>
      <w:proofErr w:type="gramEnd"/>
      <w:r w:rsidRPr="00BD0780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осуществляется на основании </w:t>
      </w:r>
      <w:r>
        <w:rPr>
          <w:sz w:val="28"/>
          <w:szCs w:val="28"/>
        </w:rPr>
        <w:t>административного регламента</w:t>
      </w:r>
      <w:r w:rsidRPr="00BD0780">
        <w:rPr>
          <w:sz w:val="28"/>
          <w:szCs w:val="28"/>
        </w:rPr>
        <w:t xml:space="preserve"> осуществления муниципального контроля за обеспечением сохранности автомобильных дорог местного значения городского округа</w:t>
      </w:r>
      <w:r>
        <w:rPr>
          <w:sz w:val="28"/>
          <w:szCs w:val="28"/>
        </w:rPr>
        <w:t xml:space="preserve"> Верх-Нейвинский</w:t>
      </w:r>
      <w:r w:rsidR="00446BE9">
        <w:rPr>
          <w:sz w:val="28"/>
          <w:szCs w:val="28"/>
        </w:rPr>
        <w:t xml:space="preserve"> (далее – административный регламент)</w:t>
      </w:r>
      <w:r w:rsidRPr="00BD0780">
        <w:rPr>
          <w:sz w:val="28"/>
          <w:szCs w:val="28"/>
        </w:rPr>
        <w:t xml:space="preserve">, утвержденного постановлением администрации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от </w:t>
      </w:r>
      <w:r w:rsidR="00446BE9">
        <w:rPr>
          <w:sz w:val="28"/>
          <w:szCs w:val="28"/>
        </w:rPr>
        <w:t>29</w:t>
      </w:r>
      <w:r w:rsidRPr="00BD0780">
        <w:rPr>
          <w:sz w:val="28"/>
          <w:szCs w:val="28"/>
        </w:rPr>
        <w:t>.</w:t>
      </w:r>
      <w:r w:rsidR="00446BE9">
        <w:rPr>
          <w:sz w:val="28"/>
          <w:szCs w:val="28"/>
        </w:rPr>
        <w:t>02</w:t>
      </w:r>
      <w:r w:rsidRPr="00BD0780">
        <w:rPr>
          <w:sz w:val="28"/>
          <w:szCs w:val="28"/>
        </w:rPr>
        <w:t>.201</w:t>
      </w:r>
      <w:r w:rsidR="00446BE9">
        <w:rPr>
          <w:sz w:val="28"/>
          <w:szCs w:val="28"/>
        </w:rPr>
        <w:t>6</w:t>
      </w:r>
      <w:r w:rsidRPr="00BD0780">
        <w:rPr>
          <w:sz w:val="28"/>
          <w:szCs w:val="28"/>
        </w:rPr>
        <w:t xml:space="preserve"> №</w:t>
      </w:r>
      <w:r>
        <w:rPr>
          <w:sz w:val="28"/>
          <w:szCs w:val="28"/>
        </w:rPr>
        <w:t>490</w:t>
      </w:r>
      <w:r w:rsidRPr="00BD0780">
        <w:rPr>
          <w:sz w:val="28"/>
          <w:szCs w:val="28"/>
        </w:rPr>
        <w:t>.</w:t>
      </w:r>
    </w:p>
    <w:p w:rsidR="00446BE9" w:rsidRPr="00BD0780" w:rsidRDefault="00446BE9" w:rsidP="00446BE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2019 году в соответствии с </w:t>
      </w:r>
      <w:r w:rsidRPr="00446BE9">
        <w:rPr>
          <w:sz w:val="28"/>
          <w:szCs w:val="28"/>
        </w:rPr>
        <w:t>постановлением администрации городского округа Верх-Нейвинский от 31.10.2019 № 470 «Об утверждении Порядка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 в городском округе Верх-Нейвинский»</w:t>
      </w:r>
      <w:r>
        <w:rPr>
          <w:sz w:val="28"/>
          <w:szCs w:val="28"/>
        </w:rPr>
        <w:t xml:space="preserve"> административный регламент был утвержден в новой редакции </w:t>
      </w:r>
      <w:r w:rsidRPr="00BD0780">
        <w:rPr>
          <w:sz w:val="28"/>
          <w:szCs w:val="28"/>
        </w:rPr>
        <w:t xml:space="preserve">постановлением администрации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BD078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07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D0780">
        <w:rPr>
          <w:sz w:val="28"/>
          <w:szCs w:val="28"/>
        </w:rPr>
        <w:t xml:space="preserve"> №</w:t>
      </w:r>
      <w:r>
        <w:rPr>
          <w:sz w:val="28"/>
          <w:szCs w:val="28"/>
        </w:rPr>
        <w:t>490 (в ред. от 15.01.2020 № 8)</w:t>
      </w:r>
      <w:r w:rsidRPr="00BD0780">
        <w:rPr>
          <w:sz w:val="28"/>
          <w:szCs w:val="28"/>
        </w:rPr>
        <w:t>.</w:t>
      </w:r>
      <w:proofErr w:type="gramEnd"/>
    </w:p>
    <w:p w:rsidR="00446BE9" w:rsidRDefault="00446BE9" w:rsidP="00F124FB">
      <w:pPr>
        <w:jc w:val="both"/>
        <w:rPr>
          <w:sz w:val="28"/>
          <w:szCs w:val="28"/>
        </w:rPr>
      </w:pPr>
      <w:r>
        <w:rPr>
          <w:szCs w:val="24"/>
        </w:rPr>
        <w:tab/>
      </w:r>
      <w:r w:rsidRPr="00446BE9">
        <w:rPr>
          <w:sz w:val="28"/>
          <w:szCs w:val="28"/>
        </w:rPr>
        <w:t xml:space="preserve">Функция по осуществлению муниципального </w:t>
      </w:r>
      <w:proofErr w:type="gramStart"/>
      <w:r w:rsidRPr="00446BE9">
        <w:rPr>
          <w:sz w:val="28"/>
          <w:szCs w:val="28"/>
        </w:rPr>
        <w:t>контроля за</w:t>
      </w:r>
      <w:proofErr w:type="gramEnd"/>
      <w:r w:rsidRPr="00446BE9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 xml:space="preserve"> возложена на </w:t>
      </w:r>
      <w:r w:rsidR="00F124FB">
        <w:rPr>
          <w:sz w:val="28"/>
          <w:szCs w:val="28"/>
        </w:rPr>
        <w:t xml:space="preserve">администрацию </w:t>
      </w:r>
      <w:r w:rsidRPr="00446BE9">
        <w:rPr>
          <w:sz w:val="28"/>
          <w:szCs w:val="28"/>
        </w:rPr>
        <w:t>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>.</w:t>
      </w:r>
    </w:p>
    <w:p w:rsidR="00F124FB" w:rsidRPr="00446BE9" w:rsidRDefault="00F124FB" w:rsidP="00F12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4FB">
        <w:rPr>
          <w:sz w:val="28"/>
          <w:szCs w:val="28"/>
        </w:rPr>
        <w:t>В 20</w:t>
      </w:r>
      <w:r w:rsidR="00975797">
        <w:rPr>
          <w:sz w:val="28"/>
          <w:szCs w:val="28"/>
        </w:rPr>
        <w:t>20</w:t>
      </w:r>
      <w:bookmarkStart w:id="0" w:name="_GoBack"/>
      <w:bookmarkEnd w:id="0"/>
      <w:r w:rsidRPr="00F124FB">
        <w:rPr>
          <w:sz w:val="28"/>
          <w:szCs w:val="28"/>
        </w:rPr>
        <w:t xml:space="preserve"> году по линии муниципального </w:t>
      </w:r>
      <w:proofErr w:type="gramStart"/>
      <w:r w:rsidRPr="00F124FB">
        <w:rPr>
          <w:sz w:val="28"/>
          <w:szCs w:val="28"/>
        </w:rPr>
        <w:t>контроля за</w:t>
      </w:r>
      <w:proofErr w:type="gramEnd"/>
      <w:r w:rsidRPr="00F124FB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</w:t>
      </w:r>
      <w:r>
        <w:rPr>
          <w:sz w:val="28"/>
          <w:szCs w:val="28"/>
        </w:rPr>
        <w:t xml:space="preserve"> Верх-Нейвинский</w:t>
      </w:r>
      <w:r w:rsidRPr="00F124FB">
        <w:rPr>
          <w:sz w:val="28"/>
          <w:szCs w:val="28"/>
        </w:rPr>
        <w:t xml:space="preserve"> в отношении юридических лиц и индивидуальных предпринимателей проверки не проводились (плановые и внеплановые)</w:t>
      </w:r>
      <w:r>
        <w:rPr>
          <w:sz w:val="28"/>
          <w:szCs w:val="28"/>
        </w:rPr>
        <w:t>, в том числе по причине отсутствия подконтрольных субъектов</w:t>
      </w:r>
      <w:r w:rsidRPr="00F124FB">
        <w:rPr>
          <w:sz w:val="28"/>
          <w:szCs w:val="28"/>
        </w:rPr>
        <w:t>.</w:t>
      </w:r>
    </w:p>
    <w:sectPr w:rsidR="00F124FB" w:rsidRPr="0044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DB"/>
    <w:rsid w:val="00446BE9"/>
    <w:rsid w:val="00975797"/>
    <w:rsid w:val="00BD0780"/>
    <w:rsid w:val="00BD1C01"/>
    <w:rsid w:val="00C03809"/>
    <w:rsid w:val="00E664DB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Komarov</cp:lastModifiedBy>
  <cp:revision>3</cp:revision>
  <dcterms:created xsi:type="dcterms:W3CDTF">2020-01-20T09:04:00Z</dcterms:created>
  <dcterms:modified xsi:type="dcterms:W3CDTF">2020-10-07T06:52:00Z</dcterms:modified>
</cp:coreProperties>
</file>