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7E" w:rsidRDefault="00E7697E" w:rsidP="002527DA">
      <w:pPr>
        <w:spacing w:after="0" w:line="276" w:lineRule="auto"/>
        <w:ind w:left="14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E7697E" w:rsidRDefault="00E7697E" w:rsidP="00E7697E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697E" w:rsidRDefault="00E7697E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городского округа Верх-Нейвинский в целях соблюдения принципов эффективности, справедливости, публичности, открытости и прозрачности процедуры предоставления земельных участков информирует население о наличии свободного участка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Верх-Нейвинский:</w:t>
      </w:r>
    </w:p>
    <w:p w:rsidR="00E7697E" w:rsidRDefault="00E7697E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земельный участок</w:t>
      </w:r>
      <w:r w:rsidR="001A414C">
        <w:rPr>
          <w:rFonts w:ascii="Times New Roman" w:hAnsi="Times New Roman"/>
          <w:sz w:val="24"/>
          <w:szCs w:val="24"/>
        </w:rPr>
        <w:t xml:space="preserve"> площадью 1</w:t>
      </w:r>
      <w:r w:rsidR="00682351">
        <w:rPr>
          <w:rFonts w:ascii="Times New Roman" w:hAnsi="Times New Roman"/>
          <w:sz w:val="24"/>
          <w:szCs w:val="24"/>
        </w:rPr>
        <w:t>499</w:t>
      </w:r>
      <w:r w:rsidR="001A414C">
        <w:rPr>
          <w:rFonts w:ascii="Times New Roman" w:hAnsi="Times New Roman"/>
          <w:sz w:val="24"/>
          <w:szCs w:val="24"/>
        </w:rPr>
        <w:t xml:space="preserve">,0 </w:t>
      </w:r>
      <w:proofErr w:type="spellStart"/>
      <w:r w:rsidR="001A414C">
        <w:rPr>
          <w:rFonts w:ascii="Times New Roman" w:hAnsi="Times New Roman"/>
          <w:sz w:val="24"/>
          <w:szCs w:val="24"/>
        </w:rPr>
        <w:t>кв.м</w:t>
      </w:r>
      <w:proofErr w:type="spellEnd"/>
      <w:r w:rsidR="001A41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 с кадастровым номером 66:67:01010</w:t>
      </w:r>
      <w:r w:rsidR="00682351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:</w:t>
      </w:r>
      <w:r w:rsidR="00682351">
        <w:rPr>
          <w:rFonts w:ascii="Times New Roman" w:hAnsi="Times New Roman"/>
          <w:sz w:val="24"/>
          <w:szCs w:val="24"/>
        </w:rPr>
        <w:t>642</w:t>
      </w:r>
      <w:r>
        <w:rPr>
          <w:rFonts w:ascii="Times New Roman" w:hAnsi="Times New Roman"/>
          <w:sz w:val="24"/>
          <w:szCs w:val="24"/>
        </w:rPr>
        <w:t xml:space="preserve"> расположенным по адресу: </w:t>
      </w:r>
      <w:r w:rsidR="00682351" w:rsidRPr="00682351">
        <w:rPr>
          <w:rFonts w:ascii="Times New Roman" w:hAnsi="Times New Roman"/>
          <w:sz w:val="24"/>
          <w:szCs w:val="24"/>
        </w:rPr>
        <w:t xml:space="preserve">Российская Федерация, Свердловская область, городской округ Верх-Нейвинский, </w:t>
      </w:r>
      <w:proofErr w:type="spellStart"/>
      <w:r w:rsidR="00682351" w:rsidRPr="00682351">
        <w:rPr>
          <w:rFonts w:ascii="Times New Roman" w:hAnsi="Times New Roman"/>
          <w:sz w:val="24"/>
          <w:szCs w:val="24"/>
        </w:rPr>
        <w:t>пгт</w:t>
      </w:r>
      <w:proofErr w:type="spellEnd"/>
      <w:r w:rsidR="00682351" w:rsidRPr="00682351">
        <w:rPr>
          <w:rFonts w:ascii="Times New Roman" w:hAnsi="Times New Roman"/>
          <w:sz w:val="24"/>
          <w:szCs w:val="24"/>
        </w:rPr>
        <w:t xml:space="preserve"> Верх-Нейвинский, улица Алексеевская, 26</w:t>
      </w:r>
      <w:r w:rsidR="003C3B6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для </w:t>
      </w:r>
      <w:r w:rsidR="00682351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 w:rsidR="00A2401A">
        <w:rPr>
          <w:rFonts w:ascii="Times New Roman" w:hAnsi="Times New Roman"/>
          <w:sz w:val="24"/>
          <w:szCs w:val="24"/>
        </w:rPr>
        <w:t>, в собственность за плату.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04E3A" w:rsidRDefault="00804E3A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Граждане, заинтересованные в приобретении права на земельный участок для </w:t>
      </w:r>
      <w:r w:rsidR="00682351">
        <w:rPr>
          <w:rFonts w:ascii="Times New Roman" w:hAnsi="Times New Roman"/>
          <w:sz w:val="24"/>
          <w:szCs w:val="24"/>
        </w:rPr>
        <w:t>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, имеют право подавать заявления о намерении участвовать в аукционе по продаже земельного участка.</w:t>
      </w:r>
    </w:p>
    <w:p w:rsidR="002527DA" w:rsidRDefault="00804E3A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Заинтересованным лицам обращаться лично в течении </w:t>
      </w:r>
      <w:r w:rsidR="004A6BDF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календарных дней со дня опубликования настоящего сообщения до 16 час. 00 мин. до </w:t>
      </w:r>
      <w:r w:rsidR="004A6BDF">
        <w:rPr>
          <w:rFonts w:ascii="Times New Roman" w:hAnsi="Times New Roman"/>
          <w:sz w:val="24"/>
          <w:szCs w:val="24"/>
        </w:rPr>
        <w:t>17 июня</w:t>
      </w:r>
      <w:r>
        <w:rPr>
          <w:rFonts w:ascii="Times New Roman" w:hAnsi="Times New Roman"/>
          <w:sz w:val="24"/>
          <w:szCs w:val="24"/>
        </w:rPr>
        <w:t xml:space="preserve"> 2023 г. по адресу: Свердловская область,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>. Верх-Нейвинский, пл. Революции, 3, кабинет №5 администрации городского округа Верх-Нейвинский с 9.00 до 13.00, с 13.48 до 17.30.</w:t>
      </w:r>
      <w:r w:rsidR="00D06180" w:rsidRPr="000E0D9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C32601" w:rsidRDefault="00C32601" w:rsidP="002527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27DA" w:rsidRDefault="00C32601" w:rsidP="002527DA">
      <w:pPr>
        <w:spacing w:after="0" w:line="240" w:lineRule="auto"/>
        <w:ind w:right="-56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00500" cy="3200400"/>
            <wp:effectExtent l="0" t="0" r="0" b="0"/>
            <wp:docPr id="1" name="Рисунок 1" descr="C:\Users\GILEVA\Downloads\2023-05-19_11-18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EVA\Downloads\2023-05-19_11-18-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518" cy="320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18D" w:rsidRPr="000E0D98" w:rsidRDefault="005F218D" w:rsidP="002527DA">
      <w:pPr>
        <w:spacing w:after="0" w:line="240" w:lineRule="auto"/>
        <w:ind w:right="-568"/>
        <w:jc w:val="center"/>
        <w:rPr>
          <w:rFonts w:ascii="Times New Roman" w:hAnsi="Times New Roman"/>
          <w:sz w:val="24"/>
          <w:szCs w:val="24"/>
        </w:rPr>
      </w:pPr>
    </w:p>
    <w:sectPr w:rsidR="005F218D" w:rsidRPr="000E0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C8"/>
    <w:rsid w:val="000E0D98"/>
    <w:rsid w:val="001A414C"/>
    <w:rsid w:val="002527DA"/>
    <w:rsid w:val="003C3B6C"/>
    <w:rsid w:val="003D6EF4"/>
    <w:rsid w:val="004709A2"/>
    <w:rsid w:val="004A6BDF"/>
    <w:rsid w:val="005839C8"/>
    <w:rsid w:val="005F218D"/>
    <w:rsid w:val="00682351"/>
    <w:rsid w:val="00696317"/>
    <w:rsid w:val="00804E3A"/>
    <w:rsid w:val="00A2401A"/>
    <w:rsid w:val="00C022E8"/>
    <w:rsid w:val="00C32601"/>
    <w:rsid w:val="00D06180"/>
    <w:rsid w:val="00E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60C2"/>
  <w15:chartTrackingRefBased/>
  <w15:docId w15:val="{815B53B4-BA14-43DD-9088-D88825C6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7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7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3598-288E-4DBF-B9FF-436196FD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GILEVA</dc:creator>
  <cp:keywords/>
  <dc:description/>
  <cp:lastModifiedBy>GILEVA</cp:lastModifiedBy>
  <cp:revision>12</cp:revision>
  <dcterms:created xsi:type="dcterms:W3CDTF">2022-11-29T14:40:00Z</dcterms:created>
  <dcterms:modified xsi:type="dcterms:W3CDTF">2023-05-19T06:20:00Z</dcterms:modified>
</cp:coreProperties>
</file>