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2527DA">
      <w:pPr>
        <w:spacing w:after="0" w:line="276" w:lineRule="auto"/>
        <w:ind w:left="142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Верх-Нейвинский:</w:t>
      </w: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</w:t>
      </w:r>
      <w:r w:rsidR="002527DA">
        <w:rPr>
          <w:rFonts w:ascii="Times New Roman" w:hAnsi="Times New Roman"/>
          <w:sz w:val="24"/>
          <w:szCs w:val="24"/>
        </w:rPr>
        <w:t>4</w:t>
      </w:r>
      <w:r w:rsidR="00696317">
        <w:rPr>
          <w:rFonts w:ascii="Times New Roman" w:hAnsi="Times New Roman"/>
          <w:sz w:val="24"/>
          <w:szCs w:val="24"/>
        </w:rPr>
        <w:t>00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</w:t>
      </w:r>
      <w:r w:rsidR="00696317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:</w:t>
      </w:r>
      <w:r w:rsidR="002527DA">
        <w:rPr>
          <w:rFonts w:ascii="Times New Roman" w:hAnsi="Times New Roman"/>
          <w:sz w:val="24"/>
          <w:szCs w:val="24"/>
        </w:rPr>
        <w:t>1643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2527DA" w:rsidRPr="002527DA">
        <w:rPr>
          <w:rFonts w:ascii="Times New Roman" w:hAnsi="Times New Roman"/>
          <w:sz w:val="24"/>
          <w:szCs w:val="24"/>
        </w:rPr>
        <w:t xml:space="preserve">Российская Федерация, Свердловская область, городской округ Верх-Нейвинский, </w:t>
      </w:r>
      <w:proofErr w:type="spellStart"/>
      <w:r w:rsidR="002527DA" w:rsidRPr="002527DA">
        <w:rPr>
          <w:rFonts w:ascii="Times New Roman" w:hAnsi="Times New Roman"/>
          <w:sz w:val="24"/>
          <w:szCs w:val="24"/>
        </w:rPr>
        <w:t>пгт</w:t>
      </w:r>
      <w:proofErr w:type="spellEnd"/>
      <w:r w:rsidR="002527DA" w:rsidRPr="002527DA">
        <w:rPr>
          <w:rFonts w:ascii="Times New Roman" w:hAnsi="Times New Roman"/>
          <w:sz w:val="24"/>
          <w:szCs w:val="24"/>
        </w:rPr>
        <w:t xml:space="preserve"> Верх-Нейвинский, улица 8 Марта, 202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</w:t>
      </w:r>
      <w:r w:rsidR="00696317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 w:rsidR="000045E4">
        <w:rPr>
          <w:rFonts w:ascii="Times New Roman" w:hAnsi="Times New Roman"/>
          <w:sz w:val="24"/>
          <w:szCs w:val="24"/>
        </w:rPr>
        <w:t>, в собственность за плату.</w:t>
      </w:r>
    </w:p>
    <w:p w:rsidR="00804E3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Граждане, заинтересованные в приобретении права на земельный участок для </w:t>
      </w:r>
      <w:r w:rsidR="004A6BDF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sz w:val="24"/>
          <w:szCs w:val="24"/>
        </w:rPr>
        <w:t>, имеют право подавать заявления о намерении участвовать в аукционе по продаже земельного участка.</w:t>
      </w:r>
    </w:p>
    <w:p w:rsidR="002527D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</w:t>
      </w:r>
      <w:r w:rsidR="004A6BD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календарных дней со дня опубликования настоящего сообщения до 16 час. 00 мин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. до </w:t>
      </w:r>
      <w:r w:rsidR="00E80481">
        <w:rPr>
          <w:rFonts w:ascii="Times New Roman" w:hAnsi="Times New Roman"/>
          <w:sz w:val="24"/>
          <w:szCs w:val="24"/>
        </w:rPr>
        <w:t>20</w:t>
      </w:r>
      <w:r w:rsidR="004A6BDF">
        <w:rPr>
          <w:rFonts w:ascii="Times New Roman" w:hAnsi="Times New Roman"/>
          <w:sz w:val="24"/>
          <w:szCs w:val="24"/>
        </w:rPr>
        <w:t xml:space="preserve"> июня</w:t>
      </w:r>
      <w:r>
        <w:rPr>
          <w:rFonts w:ascii="Times New Roman" w:hAnsi="Times New Roman"/>
          <w:sz w:val="24"/>
          <w:szCs w:val="24"/>
        </w:rPr>
        <w:t xml:space="preserve"> 2023 г. по адресу: Свердловская область,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Верх-Нейвинский, пл. Революции, 3, кабинет №5 администрации городского округа Верх-Нейвинский с 9.00 до 13.00, с 13.48 до 17.30.</w:t>
      </w:r>
      <w:r w:rsidR="00D06180" w:rsidRPr="000E0D98">
        <w:rPr>
          <w:rFonts w:ascii="Times New Roman" w:hAnsi="Times New Roman"/>
          <w:sz w:val="24"/>
          <w:szCs w:val="24"/>
        </w:rPr>
        <w:t xml:space="preserve"> </w:t>
      </w:r>
    </w:p>
    <w:p w:rsidR="002527DA" w:rsidRDefault="002527DA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p w:rsidR="005F218D" w:rsidRPr="000E0D98" w:rsidRDefault="002527DA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object w:dxaOrig="9060" w:dyaOrig="12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85pt;height:188.35pt" o:ole="">
            <v:imagedata r:id="rId5" o:title="" croptop="29699f" cropbottom="18686f" cropleft="4310f" cropright="4563f"/>
          </v:shape>
          <o:OLEObject Type="Embed" ProgID="AcroExch.Document.DC" ShapeID="_x0000_i1025" DrawAspect="Content" ObjectID="_1746272669" r:id="rId6"/>
        </w:object>
      </w:r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045E4"/>
    <w:rsid w:val="000E0D98"/>
    <w:rsid w:val="001A414C"/>
    <w:rsid w:val="002527DA"/>
    <w:rsid w:val="003C3B6C"/>
    <w:rsid w:val="003D6EF4"/>
    <w:rsid w:val="004709A2"/>
    <w:rsid w:val="004A6BDF"/>
    <w:rsid w:val="005839C8"/>
    <w:rsid w:val="005F218D"/>
    <w:rsid w:val="00696317"/>
    <w:rsid w:val="00804E3A"/>
    <w:rsid w:val="00D06180"/>
    <w:rsid w:val="00E7697E"/>
    <w:rsid w:val="00E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464A9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550C1-DCDB-4C88-A5DC-00078CC5A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11</cp:revision>
  <dcterms:created xsi:type="dcterms:W3CDTF">2022-11-29T14:40:00Z</dcterms:created>
  <dcterms:modified xsi:type="dcterms:W3CDTF">2023-05-22T09:58:00Z</dcterms:modified>
</cp:coreProperties>
</file>