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2F13B" w14:textId="77777777" w:rsidR="00214A38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color w:val="000000" w:themeColor="text1"/>
        </w:rPr>
      </w:pPr>
      <w:r w:rsidRPr="003F38B6">
        <w:rPr>
          <w:rFonts w:ascii="Liberation Serif" w:hAnsi="Liberation Serif" w:cs="Liberation Serif"/>
          <w:noProof/>
          <w:color w:val="000000" w:themeColor="text1"/>
          <w:lang w:eastAsia="ru-RU"/>
        </w:rPr>
        <w:drawing>
          <wp:inline distT="0" distB="0" distL="0" distR="0" wp14:anchorId="48955290" wp14:editId="1D415282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D22A0" w14:textId="77777777" w:rsidR="00DA7D99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color w:val="000000" w:themeColor="text1"/>
        </w:rPr>
      </w:pPr>
    </w:p>
    <w:p w14:paraId="41E624D3" w14:textId="77777777" w:rsidR="00DA7D99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8"/>
        </w:rPr>
      </w:pPr>
      <w:r w:rsidRPr="003F38B6">
        <w:rPr>
          <w:rFonts w:ascii="Liberation Serif" w:hAnsi="Liberation Serif" w:cs="Liberation Serif"/>
          <w:b/>
          <w:color w:val="000000" w:themeColor="text1"/>
          <w:sz w:val="28"/>
        </w:rPr>
        <w:t>АДМИНИСТРАЦИЯ ГОРОДСКОГО ОКРУГА ВЕРХ-НЕЙВИНСКИЙ</w:t>
      </w:r>
    </w:p>
    <w:p w14:paraId="351F7E2E" w14:textId="77777777" w:rsidR="00DA7D99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</w:rPr>
      </w:pPr>
    </w:p>
    <w:p w14:paraId="14388826" w14:textId="77777777" w:rsidR="00DA7D99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40"/>
        </w:rPr>
      </w:pPr>
      <w:r w:rsidRPr="003F38B6">
        <w:rPr>
          <w:rFonts w:ascii="Liberation Serif" w:hAnsi="Liberation Serif" w:cs="Liberation Serif"/>
          <w:b/>
          <w:color w:val="000000" w:themeColor="text1"/>
          <w:sz w:val="40"/>
        </w:rPr>
        <w:t>ПОСТАНОВЛЕНИЕ</w:t>
      </w:r>
    </w:p>
    <w:p w14:paraId="57CBE0B0" w14:textId="553C009F" w:rsidR="00DA7D99" w:rsidRPr="003F38B6" w:rsidRDefault="009B540A" w:rsidP="003F38B6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8"/>
        </w:rPr>
      </w:pPr>
      <w:r>
        <w:rPr>
          <w:rFonts w:ascii="Liberation Serif" w:hAnsi="Liberation Serif" w:cs="Liberation Serif"/>
          <w:b/>
          <w:noProof/>
          <w:color w:val="000000" w:themeColor="text1"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B76846C" wp14:editId="48B4A573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54C4B875" id="Группа 3" o:spid="_x0000_s1026" style="position:absolute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1A41FADA" w14:textId="00498D5F" w:rsidR="00E95878" w:rsidRPr="00F86BE8" w:rsidRDefault="00FA32C5" w:rsidP="00FA32C5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r w:rsidRPr="002A6DA0">
        <w:rPr>
          <w:rFonts w:ascii="Liberation Serif" w:hAnsi="Liberation Serif" w:cs="Times New Roman"/>
          <w:sz w:val="28"/>
          <w:szCs w:val="28"/>
        </w:rPr>
        <w:t>от</w:t>
      </w:r>
      <w:r w:rsidR="00DA3DD8">
        <w:rPr>
          <w:rFonts w:ascii="Liberation Serif" w:hAnsi="Liberation Serif" w:cs="Times New Roman"/>
          <w:sz w:val="28"/>
          <w:szCs w:val="28"/>
        </w:rPr>
        <w:t xml:space="preserve"> </w:t>
      </w:r>
      <w:r w:rsidR="00DA3DD8" w:rsidRPr="00DA3DD8">
        <w:rPr>
          <w:rFonts w:ascii="Liberation Serif" w:hAnsi="Liberation Serif" w:cs="Times New Roman"/>
          <w:sz w:val="28"/>
          <w:szCs w:val="28"/>
          <w:u w:val="single"/>
        </w:rPr>
        <w:t>11.08.2026</w:t>
      </w:r>
      <w:r w:rsidR="00DA3DD8">
        <w:rPr>
          <w:rFonts w:ascii="Liberation Serif" w:hAnsi="Liberation Serif" w:cs="Times New Roman"/>
          <w:sz w:val="28"/>
          <w:szCs w:val="28"/>
        </w:rPr>
        <w:t xml:space="preserve"> </w:t>
      </w:r>
      <w:r w:rsidR="00982A58" w:rsidRPr="00F86BE8">
        <w:rPr>
          <w:rFonts w:ascii="Liberation Serif" w:hAnsi="Liberation Serif" w:cs="Times New Roman"/>
          <w:sz w:val="28"/>
          <w:szCs w:val="28"/>
        </w:rPr>
        <w:t>№</w:t>
      </w:r>
      <w:r w:rsidR="00DA3DD8">
        <w:rPr>
          <w:rFonts w:ascii="Liberation Serif" w:hAnsi="Liberation Serif" w:cs="Times New Roman"/>
          <w:sz w:val="28"/>
          <w:szCs w:val="28"/>
        </w:rPr>
        <w:t xml:space="preserve"> </w:t>
      </w:r>
      <w:r w:rsidR="00DA3DD8" w:rsidRPr="00DA3DD8">
        <w:rPr>
          <w:rFonts w:ascii="Liberation Serif" w:hAnsi="Liberation Serif" w:cs="Times New Roman"/>
          <w:sz w:val="28"/>
          <w:szCs w:val="28"/>
          <w:u w:val="single"/>
        </w:rPr>
        <w:t>353</w:t>
      </w:r>
    </w:p>
    <w:p w14:paraId="66E1B8D2" w14:textId="6C97E53B" w:rsidR="00FA32C5" w:rsidRPr="002A6DA0" w:rsidRDefault="00FA32C5" w:rsidP="00FA32C5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proofErr w:type="spellStart"/>
      <w:r w:rsidRPr="002A6DA0">
        <w:rPr>
          <w:rFonts w:ascii="Liberation Serif" w:hAnsi="Liberation Serif" w:cs="Times New Roman"/>
          <w:sz w:val="28"/>
          <w:szCs w:val="28"/>
        </w:rPr>
        <w:t>пгт</w:t>
      </w:r>
      <w:proofErr w:type="spellEnd"/>
      <w:r w:rsidRPr="002A6DA0">
        <w:rPr>
          <w:rFonts w:ascii="Liberation Serif" w:hAnsi="Liberation Serif" w:cs="Times New Roman"/>
          <w:sz w:val="28"/>
          <w:szCs w:val="28"/>
        </w:rPr>
        <w:t xml:space="preserve"> Верх-Нейвинский</w:t>
      </w:r>
    </w:p>
    <w:p w14:paraId="2E15A286" w14:textId="77777777" w:rsidR="00DA7D99" w:rsidRPr="002A6DA0" w:rsidRDefault="00DA7D99" w:rsidP="003F38B6">
      <w:pPr>
        <w:spacing w:after="0"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5E2F916D" w14:textId="18742DD8" w:rsidR="003934AD" w:rsidRPr="00F86BE8" w:rsidRDefault="007E467F" w:rsidP="0007609E">
      <w:pPr>
        <w:pStyle w:val="aa"/>
        <w:ind w:right="480"/>
        <w:jc w:val="center"/>
        <w:rPr>
          <w:rFonts w:ascii="Liberation Serif" w:hAnsi="Liberation Serif" w:cs="Liberation Serif"/>
          <w:sz w:val="28"/>
          <w:szCs w:val="28"/>
        </w:rPr>
      </w:pPr>
      <w:r w:rsidRPr="00AC37EB">
        <w:rPr>
          <w:rFonts w:ascii="Liberation Serif" w:hAnsi="Liberation Serif" w:cs="Liberation Serif"/>
          <w:b/>
          <w:bCs/>
          <w:sz w:val="28"/>
          <w:szCs w:val="28"/>
        </w:rPr>
        <w:t xml:space="preserve">О внесении изменений в постановление администрации городского округа Верх-Нейвинский от </w:t>
      </w:r>
      <w:r w:rsidR="003627DE">
        <w:rPr>
          <w:rFonts w:ascii="Liberation Serif" w:hAnsi="Liberation Serif" w:cs="Liberation Serif"/>
          <w:b/>
          <w:bCs/>
          <w:sz w:val="28"/>
          <w:szCs w:val="28"/>
        </w:rPr>
        <w:t>3</w:t>
      </w:r>
      <w:r w:rsidR="00AC37EB" w:rsidRPr="00AC37EB">
        <w:rPr>
          <w:rFonts w:ascii="Liberation Serif" w:hAnsi="Liberation Serif" w:cs="Liberation Serif"/>
          <w:b/>
          <w:bCs/>
          <w:sz w:val="28"/>
          <w:szCs w:val="28"/>
        </w:rPr>
        <w:t>0</w:t>
      </w:r>
      <w:r w:rsidRPr="00AC37EB">
        <w:rPr>
          <w:rFonts w:ascii="Liberation Serif" w:hAnsi="Liberation Serif" w:cs="Liberation Serif"/>
          <w:b/>
          <w:bCs/>
          <w:sz w:val="28"/>
          <w:szCs w:val="28"/>
        </w:rPr>
        <w:t>.</w:t>
      </w:r>
      <w:r w:rsidR="003627DE">
        <w:rPr>
          <w:rFonts w:ascii="Liberation Serif" w:hAnsi="Liberation Serif" w:cs="Liberation Serif"/>
          <w:b/>
          <w:bCs/>
          <w:sz w:val="28"/>
          <w:szCs w:val="28"/>
        </w:rPr>
        <w:t>12</w:t>
      </w:r>
      <w:r w:rsidRPr="00AC37EB">
        <w:rPr>
          <w:rFonts w:ascii="Liberation Serif" w:hAnsi="Liberation Serif" w:cs="Liberation Serif"/>
          <w:b/>
          <w:bCs/>
          <w:sz w:val="28"/>
          <w:szCs w:val="28"/>
        </w:rPr>
        <w:t>.20</w:t>
      </w:r>
      <w:r w:rsidR="003627DE">
        <w:rPr>
          <w:rFonts w:ascii="Liberation Serif" w:hAnsi="Liberation Serif" w:cs="Liberation Serif"/>
          <w:b/>
          <w:bCs/>
          <w:sz w:val="28"/>
          <w:szCs w:val="28"/>
        </w:rPr>
        <w:t>19</w:t>
      </w:r>
      <w:r w:rsidR="00850133">
        <w:rPr>
          <w:rFonts w:ascii="Liberation Serif" w:hAnsi="Liberation Serif" w:cs="Liberation Serif"/>
          <w:b/>
          <w:bCs/>
          <w:sz w:val="28"/>
          <w:szCs w:val="28"/>
        </w:rPr>
        <w:t xml:space="preserve"> г.</w:t>
      </w:r>
      <w:r w:rsidRPr="00AC37EB">
        <w:rPr>
          <w:rFonts w:ascii="Liberation Serif" w:hAnsi="Liberation Serif" w:cs="Liberation Serif"/>
          <w:b/>
          <w:bCs/>
          <w:sz w:val="28"/>
          <w:szCs w:val="28"/>
        </w:rPr>
        <w:t xml:space="preserve"> № </w:t>
      </w:r>
      <w:r w:rsidR="003627DE">
        <w:rPr>
          <w:rFonts w:ascii="Liberation Serif" w:hAnsi="Liberation Serif" w:cs="Liberation Serif"/>
          <w:b/>
          <w:bCs/>
          <w:sz w:val="28"/>
          <w:szCs w:val="28"/>
        </w:rPr>
        <w:t>6</w:t>
      </w:r>
      <w:r w:rsidR="0007609E">
        <w:rPr>
          <w:rFonts w:ascii="Liberation Serif" w:hAnsi="Liberation Serif" w:cs="Liberation Serif"/>
          <w:b/>
          <w:bCs/>
          <w:sz w:val="28"/>
          <w:szCs w:val="28"/>
        </w:rPr>
        <w:t>88</w:t>
      </w:r>
      <w:r w:rsidRPr="00AC37EB">
        <w:rPr>
          <w:rFonts w:ascii="Liberation Serif" w:hAnsi="Liberation Serif" w:cs="Liberation Serif"/>
          <w:b/>
          <w:bCs/>
          <w:sz w:val="28"/>
          <w:szCs w:val="28"/>
        </w:rPr>
        <w:t xml:space="preserve"> «</w:t>
      </w:r>
      <w:bookmarkStart w:id="0" w:name="_Hlk133239298"/>
      <w:r w:rsidR="00AC37EB" w:rsidRPr="00AC37EB">
        <w:rPr>
          <w:rFonts w:ascii="Liberation Serif" w:hAnsi="Liberation Serif" w:cs="Liberation Serif"/>
          <w:b/>
          <w:bCs/>
          <w:sz w:val="28"/>
          <w:szCs w:val="28"/>
        </w:rPr>
        <w:t>О</w:t>
      </w:r>
      <w:bookmarkEnd w:id="0"/>
      <w:r w:rsidR="0007609E">
        <w:rPr>
          <w:rFonts w:ascii="Liberation Serif" w:hAnsi="Liberation Serif" w:cs="Liberation Serif"/>
          <w:b/>
          <w:bCs/>
          <w:sz w:val="28"/>
          <w:szCs w:val="28"/>
        </w:rPr>
        <w:t>б утверждении Положения о порядке назначения на должность и освобождения от должности руководителей муниципальных образовательных учреждений, подведомственных администрации городского округа Верх-Нейвинский»</w:t>
      </w:r>
    </w:p>
    <w:p w14:paraId="2495D21D" w14:textId="41B05DF2" w:rsidR="00126CDE" w:rsidRPr="00126CDE" w:rsidRDefault="00126CDE" w:rsidP="00311877">
      <w:pPr>
        <w:pStyle w:val="ConsPlusNormal"/>
        <w:ind w:right="48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В соответствии с Федеральным законом </w:t>
      </w:r>
      <w:r>
        <w:rPr>
          <w:rFonts w:ascii="PT Astra Serif" w:hAnsi="PT Astra Serif"/>
          <w:sz w:val="28"/>
          <w:szCs w:val="28"/>
        </w:rPr>
        <w:t>от 29.12.2012 № 273</w:t>
      </w:r>
      <w:r w:rsidRPr="00126CDE">
        <w:rPr>
          <w:rFonts w:ascii="PT Astra Serif" w:hAnsi="PT Astra Serif"/>
          <w:sz w:val="28"/>
          <w:szCs w:val="28"/>
        </w:rPr>
        <w:t>-</w:t>
      </w:r>
      <w:r>
        <w:rPr>
          <w:rFonts w:ascii="PT Astra Serif" w:hAnsi="PT Astra Serif"/>
          <w:sz w:val="28"/>
          <w:szCs w:val="28"/>
        </w:rPr>
        <w:t>ФЗ «Об образовании в Российской Федерации»,</w:t>
      </w:r>
      <w:r>
        <w:rPr>
          <w:rFonts w:ascii="PT Astra Serif" w:hAnsi="PT Astra Serif" w:cs="PT Astra Serif"/>
          <w:sz w:val="28"/>
          <w:szCs w:val="28"/>
        </w:rPr>
        <w:t xml:space="preserve"> Федеральным </w:t>
      </w:r>
      <w:hyperlink r:id="rId8" w:history="1">
        <w:r w:rsidRPr="00BA42C6">
          <w:rPr>
            <w:rFonts w:ascii="PT Astra Serif" w:hAnsi="PT Astra Serif" w:cs="PT Astra Serif"/>
            <w:sz w:val="28"/>
            <w:szCs w:val="28"/>
          </w:rPr>
          <w:t>законом</w:t>
        </w:r>
      </w:hyperlink>
      <w:r w:rsidRPr="00BA42C6">
        <w:rPr>
          <w:rFonts w:ascii="PT Astra Serif" w:hAnsi="PT Astra Serif" w:cs="PT Astra Serif"/>
          <w:sz w:val="28"/>
          <w:szCs w:val="28"/>
        </w:rPr>
        <w:t xml:space="preserve"> от 06.10.2003 </w:t>
      </w:r>
      <w:r>
        <w:rPr>
          <w:rFonts w:ascii="PT Astra Serif" w:hAnsi="PT Astra Serif" w:cs="PT Astra Serif"/>
          <w:sz w:val="28"/>
          <w:szCs w:val="28"/>
        </w:rPr>
        <w:t xml:space="preserve">№ </w:t>
      </w:r>
      <w:r w:rsidRPr="00BA42C6">
        <w:rPr>
          <w:rFonts w:ascii="PT Astra Serif" w:hAnsi="PT Astra Serif" w:cs="PT Astra Serif"/>
          <w:sz w:val="28"/>
          <w:szCs w:val="28"/>
        </w:rPr>
        <w:t xml:space="preserve">131-ФЗ "Об общих принципах организации местного самоуправления в Российской Федерации", </w:t>
      </w:r>
      <w:hyperlink r:id="rId9" w:history="1">
        <w:r w:rsidRPr="00BA42C6">
          <w:rPr>
            <w:rFonts w:ascii="PT Astra Serif" w:hAnsi="PT Astra Serif" w:cs="PT Astra Serif"/>
            <w:sz w:val="28"/>
            <w:szCs w:val="28"/>
          </w:rPr>
          <w:t>Приказом</w:t>
        </w:r>
      </w:hyperlink>
      <w:r w:rsidRPr="00BA42C6">
        <w:rPr>
          <w:rFonts w:ascii="PT Astra Serif" w:hAnsi="PT Astra Serif" w:cs="PT Astra Serif"/>
          <w:sz w:val="28"/>
          <w:szCs w:val="28"/>
        </w:rPr>
        <w:t xml:space="preserve"> Мини</w:t>
      </w:r>
      <w:r>
        <w:rPr>
          <w:rFonts w:ascii="PT Astra Serif" w:hAnsi="PT Astra Serif" w:cs="PT Astra Serif"/>
          <w:sz w:val="28"/>
          <w:szCs w:val="28"/>
        </w:rPr>
        <w:t>стерства здравоохранения и социального развития Российской Федерации от 26.08.2010 № 761н «Об утверждении Единого квалификационного справочника должностей руководителей, специалистов и служащих», раздел "Квалификационные характеристики должностей работников образования", в связи с кадровыми изменениями, руководствуясь Уставом городского округа Верх-Нейвинский,</w:t>
      </w:r>
      <w:r>
        <w:rPr>
          <w:rFonts w:ascii="PT Astra Serif" w:hAnsi="PT Astra Serif" w:cs="PT Astra Serif"/>
          <w:sz w:val="28"/>
          <w:szCs w:val="28"/>
        </w:rPr>
        <w:tab/>
      </w:r>
    </w:p>
    <w:p w14:paraId="3893F133" w14:textId="2B8B9312" w:rsidR="007E467F" w:rsidRPr="00126CDE" w:rsidRDefault="007E467F" w:rsidP="00311877">
      <w:pPr>
        <w:pStyle w:val="ConsPlusNormal"/>
        <w:ind w:right="480" w:firstLine="709"/>
        <w:jc w:val="both"/>
        <w:rPr>
          <w:rFonts w:ascii="PT Astra Serif" w:hAnsi="PT Astra Serif" w:cs="PT Astra Serif"/>
          <w:b/>
          <w:bCs/>
          <w:sz w:val="28"/>
          <w:szCs w:val="28"/>
        </w:rPr>
      </w:pPr>
      <w:r w:rsidRPr="00126CDE">
        <w:rPr>
          <w:rFonts w:ascii="PT Astra Serif" w:hAnsi="PT Astra Serif" w:cs="PT Astra Serif"/>
          <w:b/>
          <w:bCs/>
          <w:sz w:val="28"/>
          <w:szCs w:val="28"/>
        </w:rPr>
        <w:t>ПОСТАНОВЛЯЮ:</w:t>
      </w:r>
    </w:p>
    <w:p w14:paraId="4B84D8B0" w14:textId="03F72FA4" w:rsidR="007E467F" w:rsidRPr="001F1AE4" w:rsidRDefault="007E467F" w:rsidP="001F1AE4">
      <w:pPr>
        <w:pStyle w:val="aa"/>
        <w:ind w:right="480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26CDE">
        <w:rPr>
          <w:rFonts w:ascii="PT Astra Serif" w:hAnsi="PT Astra Serif" w:cs="PT Astra Serif"/>
          <w:sz w:val="28"/>
          <w:szCs w:val="28"/>
        </w:rPr>
        <w:t>1. Внести в постановление администрации городского округа</w:t>
      </w:r>
      <w:r w:rsidR="0022141B" w:rsidRPr="00126CDE">
        <w:rPr>
          <w:rFonts w:ascii="PT Astra Serif" w:hAnsi="PT Astra Serif" w:cs="PT Astra Serif"/>
          <w:sz w:val="28"/>
          <w:szCs w:val="28"/>
        </w:rPr>
        <w:t xml:space="preserve"> </w:t>
      </w:r>
      <w:r w:rsidR="001B12CC" w:rsidRPr="00126CDE">
        <w:rPr>
          <w:rFonts w:ascii="PT Astra Serif" w:hAnsi="PT Astra Serif" w:cs="PT Astra Serif"/>
          <w:sz w:val="28"/>
          <w:szCs w:val="28"/>
        </w:rPr>
        <w:br/>
      </w:r>
      <w:r w:rsidRPr="00126CDE">
        <w:rPr>
          <w:rFonts w:ascii="PT Astra Serif" w:hAnsi="PT Astra Serif" w:cs="PT Astra Serif"/>
          <w:sz w:val="28"/>
          <w:szCs w:val="28"/>
        </w:rPr>
        <w:t xml:space="preserve">Верх-Нейвинский от </w:t>
      </w:r>
      <w:r w:rsidR="00850133" w:rsidRPr="00126CDE">
        <w:rPr>
          <w:rFonts w:ascii="PT Astra Serif" w:hAnsi="PT Astra Serif" w:cs="PT Astra Serif"/>
          <w:sz w:val="28"/>
          <w:szCs w:val="28"/>
        </w:rPr>
        <w:t>30</w:t>
      </w:r>
      <w:r w:rsidRPr="00126CDE">
        <w:rPr>
          <w:rFonts w:ascii="PT Astra Serif" w:hAnsi="PT Astra Serif" w:cs="PT Astra Serif"/>
          <w:sz w:val="28"/>
          <w:szCs w:val="28"/>
        </w:rPr>
        <w:t>.</w:t>
      </w:r>
      <w:r w:rsidR="00850133" w:rsidRPr="00126CDE">
        <w:rPr>
          <w:rFonts w:ascii="PT Astra Serif" w:hAnsi="PT Astra Serif" w:cs="PT Astra Serif"/>
          <w:sz w:val="28"/>
          <w:szCs w:val="28"/>
        </w:rPr>
        <w:t>12</w:t>
      </w:r>
      <w:r w:rsidRPr="00126CDE">
        <w:rPr>
          <w:rFonts w:ascii="PT Astra Serif" w:hAnsi="PT Astra Serif" w:cs="PT Astra Serif"/>
          <w:sz w:val="28"/>
          <w:szCs w:val="28"/>
        </w:rPr>
        <w:t>.20</w:t>
      </w:r>
      <w:r w:rsidR="00850133" w:rsidRPr="00126CDE">
        <w:rPr>
          <w:rFonts w:ascii="PT Astra Serif" w:hAnsi="PT Astra Serif" w:cs="PT Astra Serif"/>
          <w:sz w:val="28"/>
          <w:szCs w:val="28"/>
        </w:rPr>
        <w:t>19</w:t>
      </w:r>
      <w:r w:rsidRPr="00126CDE">
        <w:rPr>
          <w:rFonts w:ascii="PT Astra Serif" w:hAnsi="PT Astra Serif" w:cs="PT Astra Serif"/>
          <w:sz w:val="28"/>
          <w:szCs w:val="28"/>
        </w:rPr>
        <w:t xml:space="preserve"> № </w:t>
      </w:r>
      <w:r w:rsidR="00850133" w:rsidRPr="00126CDE">
        <w:rPr>
          <w:rFonts w:ascii="PT Astra Serif" w:hAnsi="PT Astra Serif" w:cs="PT Astra Serif"/>
          <w:sz w:val="28"/>
          <w:szCs w:val="28"/>
        </w:rPr>
        <w:t>6</w:t>
      </w:r>
      <w:r w:rsidR="00126CDE">
        <w:rPr>
          <w:rFonts w:ascii="PT Astra Serif" w:hAnsi="PT Astra Serif" w:cs="PT Astra Serif"/>
          <w:sz w:val="28"/>
          <w:szCs w:val="28"/>
        </w:rPr>
        <w:t>88</w:t>
      </w:r>
      <w:r w:rsidRPr="00126CDE">
        <w:rPr>
          <w:rFonts w:ascii="PT Astra Serif" w:hAnsi="PT Astra Serif" w:cs="PT Astra Serif"/>
          <w:sz w:val="28"/>
          <w:szCs w:val="28"/>
        </w:rPr>
        <w:t xml:space="preserve"> </w:t>
      </w:r>
      <w:r w:rsidR="00126CDE" w:rsidRPr="00126CDE">
        <w:rPr>
          <w:rFonts w:ascii="Liberation Serif" w:hAnsi="Liberation Serif" w:cs="Liberation Serif"/>
          <w:sz w:val="28"/>
          <w:szCs w:val="28"/>
        </w:rPr>
        <w:t>«Об утверждении Положения о порядке назначения на должность и освобождения от должности руководителей муниципальных образовательных учреждений, подведомственных администрации городского округа Верх-Нейвинский»</w:t>
      </w:r>
      <w:r w:rsidR="001F1AE4">
        <w:rPr>
          <w:rFonts w:ascii="Liberation Serif" w:hAnsi="Liberation Serif" w:cs="Liberation Serif"/>
          <w:sz w:val="28"/>
          <w:szCs w:val="28"/>
        </w:rPr>
        <w:t xml:space="preserve"> </w:t>
      </w:r>
      <w:r w:rsidR="006E15E2" w:rsidRPr="00126CDE">
        <w:rPr>
          <w:rFonts w:ascii="PT Astra Serif" w:hAnsi="PT Astra Serif" w:cs="PT Astra Serif"/>
          <w:sz w:val="28"/>
          <w:szCs w:val="28"/>
        </w:rPr>
        <w:t>следующие изменения:</w:t>
      </w:r>
    </w:p>
    <w:p w14:paraId="5168F69D" w14:textId="249CD51C" w:rsidR="008A73F2" w:rsidRPr="00126CDE" w:rsidRDefault="00FA32C5" w:rsidP="008A73F2">
      <w:pPr>
        <w:pStyle w:val="ConsPlusNormal"/>
        <w:widowControl w:val="0"/>
        <w:ind w:right="480" w:firstLine="709"/>
        <w:jc w:val="both"/>
        <w:rPr>
          <w:rFonts w:ascii="PT Astra Serif" w:hAnsi="PT Astra Serif" w:cs="PT Astra Serif"/>
          <w:sz w:val="28"/>
          <w:szCs w:val="28"/>
        </w:rPr>
      </w:pPr>
      <w:r w:rsidRPr="00126CDE">
        <w:rPr>
          <w:rFonts w:ascii="PT Astra Serif" w:hAnsi="PT Astra Serif" w:cs="PT Astra Serif"/>
          <w:sz w:val="28"/>
          <w:szCs w:val="28"/>
        </w:rPr>
        <w:t>1.</w:t>
      </w:r>
      <w:r w:rsidR="007E467F" w:rsidRPr="00126CDE">
        <w:rPr>
          <w:rFonts w:ascii="PT Astra Serif" w:hAnsi="PT Astra Serif" w:cs="PT Astra Serif"/>
          <w:sz w:val="28"/>
          <w:szCs w:val="28"/>
        </w:rPr>
        <w:t>1.</w:t>
      </w:r>
      <w:r w:rsidRPr="00126CDE">
        <w:rPr>
          <w:rFonts w:ascii="PT Astra Serif" w:hAnsi="PT Astra Serif" w:cs="PT Astra Serif"/>
          <w:sz w:val="28"/>
          <w:szCs w:val="28"/>
        </w:rPr>
        <w:t xml:space="preserve"> </w:t>
      </w:r>
      <w:r w:rsidR="008A73F2">
        <w:rPr>
          <w:rFonts w:ascii="PT Astra Serif" w:hAnsi="PT Astra Serif" w:cs="PT Astra Serif"/>
          <w:sz w:val="28"/>
          <w:szCs w:val="28"/>
        </w:rPr>
        <w:t xml:space="preserve">Утвердить состав конкурсной комиссии по отбору кандидатов на должность руководителя муниципального образовательного </w:t>
      </w:r>
      <w:r w:rsidR="001C2EB5">
        <w:rPr>
          <w:rFonts w:ascii="PT Astra Serif" w:hAnsi="PT Astra Serif" w:cs="PT Astra Serif"/>
          <w:sz w:val="28"/>
          <w:szCs w:val="28"/>
        </w:rPr>
        <w:t>учреждения городского округа Верх-Нейвинский в новой редакции (прилагается).</w:t>
      </w:r>
    </w:p>
    <w:p w14:paraId="2795ED64" w14:textId="0CDA71DC" w:rsidR="00FA32C5" w:rsidRPr="00126CDE" w:rsidRDefault="007E467F" w:rsidP="00311877">
      <w:pPr>
        <w:pStyle w:val="ConsPlusNormal"/>
        <w:widowControl w:val="0"/>
        <w:ind w:right="480" w:firstLine="709"/>
        <w:jc w:val="both"/>
        <w:rPr>
          <w:rFonts w:ascii="PT Astra Serif" w:hAnsi="PT Astra Serif" w:cs="PT Astra Serif"/>
          <w:sz w:val="28"/>
          <w:szCs w:val="28"/>
        </w:rPr>
      </w:pPr>
      <w:r w:rsidRPr="00126CDE">
        <w:rPr>
          <w:rFonts w:ascii="PT Astra Serif" w:hAnsi="PT Astra Serif" w:cs="PT Astra Serif"/>
          <w:sz w:val="28"/>
          <w:szCs w:val="28"/>
        </w:rPr>
        <w:t>2</w:t>
      </w:r>
      <w:r w:rsidR="00FA32C5" w:rsidRPr="00126CDE">
        <w:rPr>
          <w:rFonts w:ascii="PT Astra Serif" w:hAnsi="PT Astra Serif" w:cs="PT Astra Serif"/>
          <w:sz w:val="28"/>
          <w:szCs w:val="28"/>
        </w:rPr>
        <w:t xml:space="preserve">. </w:t>
      </w:r>
      <w:r w:rsidR="005610C0" w:rsidRPr="00126CDE">
        <w:rPr>
          <w:rFonts w:ascii="PT Astra Serif" w:hAnsi="PT Astra Serif" w:cs="PT Astra Serif"/>
          <w:sz w:val="28"/>
          <w:szCs w:val="28"/>
        </w:rPr>
        <w:t>Р</w:t>
      </w:r>
      <w:r w:rsidR="006E15E2" w:rsidRPr="00126CDE">
        <w:rPr>
          <w:rFonts w:ascii="PT Astra Serif" w:hAnsi="PT Astra Serif" w:cs="PT Astra Serif"/>
          <w:sz w:val="28"/>
          <w:szCs w:val="28"/>
        </w:rPr>
        <w:t>азместить на официальном сайте городского округа Верх-Нейвинский.</w:t>
      </w:r>
    </w:p>
    <w:p w14:paraId="2140E710" w14:textId="0331689E" w:rsidR="003934AD" w:rsidRPr="00126CDE" w:rsidRDefault="007E467F" w:rsidP="00311877">
      <w:pPr>
        <w:pStyle w:val="ConsPlusNormal"/>
        <w:widowControl w:val="0"/>
        <w:ind w:right="480" w:firstLine="709"/>
        <w:jc w:val="both"/>
        <w:rPr>
          <w:rFonts w:ascii="PT Astra Serif" w:hAnsi="PT Astra Serif" w:cs="PT Astra Serif"/>
          <w:sz w:val="28"/>
          <w:szCs w:val="28"/>
        </w:rPr>
      </w:pPr>
      <w:r w:rsidRPr="00126CDE">
        <w:rPr>
          <w:rFonts w:ascii="PT Astra Serif" w:hAnsi="PT Astra Serif" w:cs="PT Astra Serif"/>
          <w:sz w:val="28"/>
          <w:szCs w:val="28"/>
        </w:rPr>
        <w:t>3</w:t>
      </w:r>
      <w:r w:rsidR="00FA32C5" w:rsidRPr="00126CDE">
        <w:rPr>
          <w:rFonts w:ascii="PT Astra Serif" w:hAnsi="PT Astra Serif" w:cs="PT Astra Serif"/>
          <w:sz w:val="28"/>
          <w:szCs w:val="28"/>
        </w:rPr>
        <w:t xml:space="preserve">. Контроль за </w:t>
      </w:r>
      <w:r w:rsidR="00BE44FF" w:rsidRPr="00126CDE">
        <w:rPr>
          <w:rFonts w:ascii="PT Astra Serif" w:hAnsi="PT Astra Serif" w:cs="PT Astra Serif"/>
          <w:sz w:val="28"/>
          <w:szCs w:val="28"/>
        </w:rPr>
        <w:t>ис</w:t>
      </w:r>
      <w:r w:rsidR="00FA32C5" w:rsidRPr="00126CDE">
        <w:rPr>
          <w:rFonts w:ascii="PT Astra Serif" w:hAnsi="PT Astra Serif" w:cs="PT Astra Serif"/>
          <w:sz w:val="28"/>
          <w:szCs w:val="28"/>
        </w:rPr>
        <w:t>полнением настоящего постановления оставляю за собой.</w:t>
      </w:r>
    </w:p>
    <w:p w14:paraId="2AFF5192" w14:textId="77777777" w:rsidR="00B737C3" w:rsidRPr="00126CDE" w:rsidRDefault="00B737C3" w:rsidP="00810428">
      <w:pPr>
        <w:pStyle w:val="ConsPlusNormal"/>
        <w:widowControl w:val="0"/>
        <w:ind w:firstLine="0"/>
        <w:jc w:val="both"/>
        <w:rPr>
          <w:rFonts w:ascii="PT Astra Serif" w:hAnsi="PT Astra Serif" w:cs="PT Astra Serif"/>
          <w:sz w:val="28"/>
          <w:szCs w:val="28"/>
        </w:rPr>
      </w:pPr>
    </w:p>
    <w:p w14:paraId="778021D6" w14:textId="60E54F8A" w:rsidR="003F38B6" w:rsidRPr="00126CDE" w:rsidRDefault="00B178F8" w:rsidP="00FA32C5">
      <w:pPr>
        <w:pStyle w:val="ConsPlusNormal"/>
        <w:widowControl w:val="0"/>
        <w:ind w:firstLine="0"/>
        <w:jc w:val="both"/>
        <w:rPr>
          <w:rFonts w:ascii="PT Astra Serif" w:hAnsi="PT Astra Serif" w:cs="PT Astra Serif"/>
          <w:sz w:val="28"/>
          <w:szCs w:val="28"/>
        </w:rPr>
      </w:pPr>
      <w:r w:rsidRPr="00126CDE">
        <w:rPr>
          <w:rFonts w:ascii="PT Astra Serif" w:hAnsi="PT Astra Serif" w:cs="PT Astra Serif"/>
          <w:sz w:val="28"/>
          <w:szCs w:val="28"/>
        </w:rPr>
        <w:t>Г</w:t>
      </w:r>
      <w:r w:rsidR="002A6DA0" w:rsidRPr="00126CDE">
        <w:rPr>
          <w:rFonts w:ascii="PT Astra Serif" w:hAnsi="PT Astra Serif" w:cs="PT Astra Serif"/>
          <w:sz w:val="28"/>
          <w:szCs w:val="28"/>
        </w:rPr>
        <w:t>лав</w:t>
      </w:r>
      <w:r w:rsidRPr="00126CDE">
        <w:rPr>
          <w:rFonts w:ascii="PT Astra Serif" w:hAnsi="PT Astra Serif" w:cs="PT Astra Serif"/>
          <w:sz w:val="28"/>
          <w:szCs w:val="28"/>
        </w:rPr>
        <w:t>а</w:t>
      </w:r>
      <w:r w:rsidR="003F4386" w:rsidRPr="00126CDE">
        <w:rPr>
          <w:rFonts w:ascii="PT Astra Serif" w:hAnsi="PT Astra Serif" w:cs="PT Astra Serif"/>
          <w:sz w:val="28"/>
          <w:szCs w:val="28"/>
        </w:rPr>
        <w:t xml:space="preserve"> городского округа</w:t>
      </w:r>
      <w:r w:rsidR="003F38B6" w:rsidRPr="00126CDE">
        <w:rPr>
          <w:rFonts w:ascii="PT Astra Serif" w:hAnsi="PT Astra Serif" w:cs="PT Astra Serif"/>
          <w:sz w:val="28"/>
          <w:szCs w:val="28"/>
        </w:rPr>
        <w:t xml:space="preserve">                                                             </w:t>
      </w:r>
      <w:proofErr w:type="spellStart"/>
      <w:r w:rsidRPr="00126CDE">
        <w:rPr>
          <w:rFonts w:ascii="PT Astra Serif" w:hAnsi="PT Astra Serif" w:cs="PT Astra Serif"/>
          <w:sz w:val="28"/>
          <w:szCs w:val="28"/>
        </w:rPr>
        <w:t>Н.Н.Щекалев</w:t>
      </w:r>
      <w:proofErr w:type="spellEnd"/>
    </w:p>
    <w:p w14:paraId="11F1C132" w14:textId="7152C5D0" w:rsidR="003F4386" w:rsidRPr="000D1A7E" w:rsidRDefault="008E0447" w:rsidP="00FA32C5">
      <w:pPr>
        <w:pStyle w:val="ConsPlusNormal"/>
        <w:widowControl w:val="0"/>
        <w:ind w:firstLine="0"/>
        <w:jc w:val="both"/>
        <w:rPr>
          <w:rFonts w:ascii="Liberation Serif" w:eastAsia="Calibri" w:hAnsi="Liberation Serif"/>
          <w:sz w:val="26"/>
          <w:szCs w:val="26"/>
        </w:rPr>
      </w:pPr>
      <w:r w:rsidRPr="000D1A7E">
        <w:rPr>
          <w:rFonts w:ascii="Liberation Serif" w:eastAsia="Calibri" w:hAnsi="Liberation Serif"/>
          <w:sz w:val="26"/>
          <w:szCs w:val="26"/>
        </w:rPr>
        <w:t>Верх-Нейвинский</w:t>
      </w:r>
      <w:r w:rsidR="000B07A7" w:rsidRPr="000D1A7E">
        <w:rPr>
          <w:rFonts w:ascii="Liberation Serif" w:eastAsia="Calibri" w:hAnsi="Liberation Serif"/>
          <w:sz w:val="26"/>
          <w:szCs w:val="26"/>
        </w:rPr>
        <w:t xml:space="preserve"> </w:t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Pr="000D1A7E">
        <w:rPr>
          <w:rFonts w:ascii="Liberation Serif" w:eastAsia="Calibri" w:hAnsi="Liberation Serif"/>
          <w:sz w:val="26"/>
          <w:szCs w:val="26"/>
        </w:rPr>
        <w:t xml:space="preserve">     </w:t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="00A4296A" w:rsidRPr="000D1A7E">
        <w:rPr>
          <w:rFonts w:ascii="Liberation Serif" w:eastAsia="Calibri" w:hAnsi="Liberation Serif"/>
          <w:sz w:val="26"/>
          <w:szCs w:val="26"/>
        </w:rPr>
        <w:t xml:space="preserve">                          </w:t>
      </w:r>
    </w:p>
    <w:p w14:paraId="028D68CB" w14:textId="77777777" w:rsidR="003F4386" w:rsidRPr="000D1A7E" w:rsidRDefault="003F4386" w:rsidP="00FA32C5">
      <w:pPr>
        <w:pStyle w:val="ConsPlusNormal"/>
        <w:widowControl w:val="0"/>
        <w:ind w:firstLine="709"/>
        <w:jc w:val="both"/>
        <w:rPr>
          <w:rFonts w:ascii="Liberation Serif" w:eastAsia="Calibri" w:hAnsi="Liberation Serif"/>
          <w:sz w:val="26"/>
          <w:szCs w:val="26"/>
        </w:rPr>
      </w:pPr>
    </w:p>
    <w:p w14:paraId="5B5D547C" w14:textId="77777777" w:rsidR="00F86BE8" w:rsidRDefault="00F86BE8" w:rsidP="00624CF1">
      <w:pPr>
        <w:spacing w:after="0"/>
        <w:ind w:firstLine="5103"/>
        <w:rPr>
          <w:rFonts w:ascii="PT Astra Serif" w:eastAsia="Times New Roman" w:hAnsi="PT Astra Serif"/>
          <w:bCs/>
        </w:rPr>
      </w:pPr>
    </w:p>
    <w:p w14:paraId="6F2A60C8" w14:textId="77777777" w:rsidR="00F86BE8" w:rsidRDefault="00F86BE8" w:rsidP="00624CF1">
      <w:pPr>
        <w:spacing w:after="0"/>
        <w:ind w:firstLine="5103"/>
        <w:rPr>
          <w:rFonts w:ascii="PT Astra Serif" w:eastAsia="Times New Roman" w:hAnsi="PT Astra Serif"/>
          <w:bCs/>
        </w:rPr>
      </w:pPr>
    </w:p>
    <w:p w14:paraId="0904C106" w14:textId="77777777" w:rsidR="00F86BE8" w:rsidRDefault="00F86BE8" w:rsidP="00624CF1">
      <w:pPr>
        <w:spacing w:after="0"/>
        <w:ind w:firstLine="5103"/>
        <w:rPr>
          <w:rFonts w:ascii="PT Astra Serif" w:eastAsia="Times New Roman" w:hAnsi="PT Astra Serif"/>
          <w:bCs/>
        </w:rPr>
      </w:pPr>
    </w:p>
    <w:p w14:paraId="1DEBFDC0" w14:textId="47CFC6A7" w:rsidR="00624CF1" w:rsidRDefault="00624CF1" w:rsidP="00624CF1">
      <w:pPr>
        <w:spacing w:after="0"/>
        <w:ind w:firstLine="5103"/>
        <w:rPr>
          <w:rFonts w:ascii="PT Astra Serif" w:eastAsia="Times New Roman" w:hAnsi="PT Astra Serif"/>
          <w:bCs/>
        </w:rPr>
      </w:pPr>
      <w:r>
        <w:rPr>
          <w:rFonts w:ascii="PT Astra Serif" w:eastAsia="Times New Roman" w:hAnsi="PT Astra Serif"/>
          <w:bCs/>
        </w:rPr>
        <w:lastRenderedPageBreak/>
        <w:t xml:space="preserve">     Приложение 2</w:t>
      </w:r>
    </w:p>
    <w:p w14:paraId="01728034" w14:textId="77777777" w:rsidR="00624CF1" w:rsidRPr="00DC6AD7" w:rsidRDefault="00624CF1" w:rsidP="00624CF1">
      <w:pPr>
        <w:spacing w:after="0"/>
        <w:ind w:firstLine="5103"/>
        <w:rPr>
          <w:rFonts w:ascii="PT Astra Serif" w:eastAsia="Times New Roman" w:hAnsi="PT Astra Serif"/>
          <w:bCs/>
        </w:rPr>
      </w:pPr>
      <w:r>
        <w:rPr>
          <w:rFonts w:ascii="PT Astra Serif" w:eastAsia="Times New Roman" w:hAnsi="PT Astra Serif"/>
          <w:bCs/>
        </w:rPr>
        <w:t xml:space="preserve">     </w:t>
      </w:r>
      <w:r w:rsidRPr="00DC6AD7">
        <w:rPr>
          <w:rFonts w:ascii="PT Astra Serif" w:eastAsia="Times New Roman" w:hAnsi="PT Astra Serif"/>
          <w:bCs/>
        </w:rPr>
        <w:t>УТВЕРЖДЕН</w:t>
      </w:r>
    </w:p>
    <w:p w14:paraId="20ACE904" w14:textId="77777777" w:rsidR="00624CF1" w:rsidRDefault="00624CF1" w:rsidP="00624CF1">
      <w:pPr>
        <w:spacing w:after="0"/>
        <w:ind w:firstLine="5103"/>
        <w:rPr>
          <w:rFonts w:ascii="PT Astra Serif" w:eastAsia="Times New Roman" w:hAnsi="PT Astra Serif"/>
          <w:bCs/>
        </w:rPr>
      </w:pPr>
      <w:r>
        <w:rPr>
          <w:rFonts w:ascii="PT Astra Serif" w:eastAsia="Times New Roman" w:hAnsi="PT Astra Serif"/>
          <w:bCs/>
        </w:rPr>
        <w:t xml:space="preserve">     п</w:t>
      </w:r>
      <w:r w:rsidRPr="00DC6AD7">
        <w:rPr>
          <w:rFonts w:ascii="PT Astra Serif" w:eastAsia="Times New Roman" w:hAnsi="PT Astra Serif"/>
          <w:bCs/>
        </w:rPr>
        <w:t>остановлением администрации</w:t>
      </w:r>
    </w:p>
    <w:p w14:paraId="2473F2AE" w14:textId="77777777" w:rsidR="00624CF1" w:rsidRPr="00DC6AD7" w:rsidRDefault="00624CF1" w:rsidP="00F86BE8">
      <w:pPr>
        <w:spacing w:after="0" w:line="240" w:lineRule="auto"/>
        <w:ind w:firstLine="5103"/>
        <w:rPr>
          <w:rFonts w:ascii="PT Astra Serif" w:eastAsia="Times New Roman" w:hAnsi="PT Astra Serif"/>
          <w:bCs/>
        </w:rPr>
      </w:pPr>
      <w:r>
        <w:rPr>
          <w:rFonts w:ascii="PT Astra Serif" w:eastAsia="Times New Roman" w:hAnsi="PT Astra Serif"/>
          <w:bCs/>
        </w:rPr>
        <w:t xml:space="preserve">     городского округа Верх-Нейвинский </w:t>
      </w:r>
    </w:p>
    <w:p w14:paraId="0F31D358" w14:textId="77777777" w:rsidR="00624CF1" w:rsidRDefault="00624CF1" w:rsidP="00F86BE8">
      <w:pPr>
        <w:shd w:val="clear" w:color="auto" w:fill="FFFFFF"/>
        <w:spacing w:after="0" w:line="240" w:lineRule="auto"/>
        <w:ind w:left="4253"/>
        <w:rPr>
          <w:rFonts w:ascii="PT Astra Serif" w:eastAsia="Times New Roman" w:hAnsi="PT Astra Serif"/>
          <w:bCs/>
          <w:sz w:val="4"/>
          <w:szCs w:val="4"/>
        </w:rPr>
      </w:pPr>
    </w:p>
    <w:p w14:paraId="058595CD" w14:textId="77777777" w:rsidR="00624CF1" w:rsidRDefault="00624CF1" w:rsidP="00F86BE8">
      <w:pPr>
        <w:shd w:val="clear" w:color="auto" w:fill="FFFFFF"/>
        <w:spacing w:after="0" w:line="240" w:lineRule="auto"/>
        <w:ind w:left="4253"/>
        <w:rPr>
          <w:rFonts w:ascii="PT Astra Serif" w:eastAsia="Times New Roman" w:hAnsi="PT Astra Serif" w:cs="Arial"/>
          <w:sz w:val="4"/>
          <w:szCs w:val="4"/>
        </w:rPr>
      </w:pPr>
      <w:r>
        <w:rPr>
          <w:rFonts w:ascii="PT Astra Serif" w:eastAsia="Times New Roman" w:hAnsi="PT Astra Serif" w:cs="Arial"/>
          <w:sz w:val="4"/>
          <w:szCs w:val="4"/>
        </w:rPr>
        <w:t xml:space="preserve">   </w:t>
      </w:r>
    </w:p>
    <w:p w14:paraId="70D0857E" w14:textId="77777777" w:rsidR="00624CF1" w:rsidRPr="00DE415B" w:rsidRDefault="00624CF1" w:rsidP="00F86BE8">
      <w:pPr>
        <w:shd w:val="clear" w:color="auto" w:fill="FFFFFF"/>
        <w:spacing w:after="0" w:line="240" w:lineRule="auto"/>
        <w:ind w:left="4253"/>
        <w:rPr>
          <w:rFonts w:ascii="PT Astra Serif" w:eastAsia="Times New Roman" w:hAnsi="PT Astra Serif" w:cs="Arial"/>
          <w:sz w:val="4"/>
          <w:szCs w:val="4"/>
        </w:rPr>
      </w:pPr>
      <w:r>
        <w:rPr>
          <w:rFonts w:ascii="PT Astra Serif" w:eastAsia="Times New Roman" w:hAnsi="PT Astra Serif" w:cs="Arial"/>
          <w:sz w:val="4"/>
          <w:szCs w:val="4"/>
        </w:rPr>
        <w:t xml:space="preserve">   </w:t>
      </w:r>
    </w:p>
    <w:tbl>
      <w:tblPr>
        <w:tblpPr w:leftFromText="180" w:rightFromText="180" w:vertAnchor="text" w:tblpXSpec="right" w:tblpY="1"/>
        <w:tblOverlap w:val="never"/>
        <w:tblW w:w="4493" w:type="dxa"/>
        <w:tblLayout w:type="fixed"/>
        <w:tblLook w:val="04A0" w:firstRow="1" w:lastRow="0" w:firstColumn="1" w:lastColumn="0" w:noHBand="0" w:noVBand="1"/>
      </w:tblPr>
      <w:tblGrid>
        <w:gridCol w:w="284"/>
        <w:gridCol w:w="1576"/>
        <w:gridCol w:w="284"/>
        <w:gridCol w:w="70"/>
        <w:gridCol w:w="284"/>
        <w:gridCol w:w="1711"/>
        <w:gridCol w:w="284"/>
      </w:tblGrid>
      <w:tr w:rsidR="00624CF1" w:rsidRPr="00345722" w14:paraId="15130FDC" w14:textId="77777777" w:rsidTr="00DA3DD8">
        <w:trPr>
          <w:gridAfter w:val="1"/>
          <w:wAfter w:w="284" w:type="dxa"/>
          <w:trHeight w:val="68"/>
        </w:trPr>
        <w:tc>
          <w:tcPr>
            <w:tcW w:w="1860" w:type="dxa"/>
            <w:gridSpan w:val="2"/>
            <w:hideMark/>
          </w:tcPr>
          <w:p w14:paraId="0A9E14D2" w14:textId="386E62A6" w:rsidR="00624CF1" w:rsidRPr="00345722" w:rsidRDefault="00F86BE8" w:rsidP="00F86BE8">
            <w:pPr>
              <w:spacing w:after="0" w:line="240" w:lineRule="auto"/>
              <w:ind w:right="-2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от</w:t>
            </w:r>
            <w:r w:rsidR="00DA3DD8">
              <w:rPr>
                <w:rFonts w:ascii="PT Astra Serif" w:hAnsi="PT Astra Serif"/>
              </w:rPr>
              <w:t xml:space="preserve"> </w:t>
            </w:r>
            <w:r w:rsidR="00DA3DD8" w:rsidRPr="00DA3DD8">
              <w:rPr>
                <w:rFonts w:ascii="PT Astra Serif" w:hAnsi="PT Astra Serif"/>
                <w:u w:val="single"/>
              </w:rPr>
              <w:t>11.08.2026</w:t>
            </w:r>
          </w:p>
        </w:tc>
        <w:tc>
          <w:tcPr>
            <w:tcW w:w="354" w:type="dxa"/>
            <w:gridSpan w:val="2"/>
            <w:hideMark/>
          </w:tcPr>
          <w:p w14:paraId="6D9176A8" w14:textId="77777777" w:rsidR="00624CF1" w:rsidRPr="001B11E0" w:rsidRDefault="00624CF1" w:rsidP="00F86BE8">
            <w:pPr>
              <w:spacing w:after="0" w:line="240" w:lineRule="auto"/>
              <w:ind w:right="-110"/>
              <w:rPr>
                <w:rFonts w:ascii="PT Astra Serif" w:hAnsi="PT Astra Serif"/>
              </w:rPr>
            </w:pPr>
            <w:r w:rsidRPr="001B11E0">
              <w:rPr>
                <w:rFonts w:ascii="PT Astra Serif" w:hAnsi="PT Astra Serif"/>
              </w:rPr>
              <w:t xml:space="preserve">№ </w:t>
            </w:r>
          </w:p>
        </w:tc>
        <w:tc>
          <w:tcPr>
            <w:tcW w:w="1995" w:type="dxa"/>
            <w:gridSpan w:val="2"/>
            <w:hideMark/>
          </w:tcPr>
          <w:p w14:paraId="0081F7FB" w14:textId="44EA518E" w:rsidR="00624CF1" w:rsidRPr="00DA3DD8" w:rsidRDefault="00DA3DD8" w:rsidP="00F86BE8">
            <w:pPr>
              <w:spacing w:after="0" w:line="240" w:lineRule="auto"/>
              <w:ind w:right="-2"/>
              <w:rPr>
                <w:rFonts w:ascii="PT Astra Serif" w:hAnsi="PT Astra Serif"/>
                <w:u w:val="single"/>
              </w:rPr>
            </w:pPr>
            <w:r w:rsidRPr="00DA3DD8">
              <w:rPr>
                <w:rFonts w:ascii="PT Astra Serif" w:hAnsi="PT Astra Serif"/>
                <w:u w:val="single"/>
              </w:rPr>
              <w:t>353</w:t>
            </w:r>
          </w:p>
        </w:tc>
      </w:tr>
      <w:tr w:rsidR="00624CF1" w:rsidRPr="00345722" w14:paraId="1B94C792" w14:textId="77777777" w:rsidTr="00624CF1">
        <w:trPr>
          <w:gridBefore w:val="1"/>
          <w:wBefore w:w="284" w:type="dxa"/>
          <w:trHeight w:val="251"/>
        </w:trPr>
        <w:tc>
          <w:tcPr>
            <w:tcW w:w="1860" w:type="dxa"/>
            <w:gridSpan w:val="2"/>
          </w:tcPr>
          <w:p w14:paraId="46871EDA" w14:textId="77777777" w:rsidR="00624CF1" w:rsidRPr="00DE415B" w:rsidRDefault="00624CF1" w:rsidP="00624CF1">
            <w:pPr>
              <w:spacing w:after="0"/>
              <w:ind w:right="-2"/>
              <w:rPr>
                <w:rFonts w:ascii="PT Astra Serif" w:hAnsi="PT Astra Serif"/>
              </w:rPr>
            </w:pPr>
          </w:p>
        </w:tc>
        <w:tc>
          <w:tcPr>
            <w:tcW w:w="354" w:type="dxa"/>
            <w:gridSpan w:val="2"/>
          </w:tcPr>
          <w:p w14:paraId="48B76E08" w14:textId="77777777" w:rsidR="00624CF1" w:rsidRPr="001B11E0" w:rsidRDefault="00624CF1" w:rsidP="00624CF1">
            <w:pPr>
              <w:spacing w:after="0"/>
              <w:ind w:left="-107" w:right="-110"/>
              <w:rPr>
                <w:rFonts w:ascii="PT Astra Serif" w:hAnsi="PT Astra Serif"/>
              </w:rPr>
            </w:pPr>
          </w:p>
        </w:tc>
        <w:tc>
          <w:tcPr>
            <w:tcW w:w="1995" w:type="dxa"/>
            <w:gridSpan w:val="2"/>
          </w:tcPr>
          <w:p w14:paraId="400504C5" w14:textId="77777777" w:rsidR="00624CF1" w:rsidRPr="00DE415B" w:rsidRDefault="00624CF1" w:rsidP="00624CF1">
            <w:pPr>
              <w:spacing w:after="0"/>
              <w:ind w:right="-2"/>
              <w:rPr>
                <w:rFonts w:ascii="PT Astra Serif" w:hAnsi="PT Astra Serif"/>
              </w:rPr>
            </w:pPr>
          </w:p>
        </w:tc>
      </w:tr>
    </w:tbl>
    <w:p w14:paraId="17541CD4" w14:textId="77777777" w:rsidR="00624CF1" w:rsidRDefault="00624CF1" w:rsidP="00624CF1">
      <w:pPr>
        <w:pStyle w:val="ConsPlusNormal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</w:p>
    <w:p w14:paraId="10E2AEF2" w14:textId="77777777" w:rsidR="00624CF1" w:rsidRDefault="00624CF1" w:rsidP="00624CF1">
      <w:pPr>
        <w:pStyle w:val="ConsPlusNormal"/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_GoBack"/>
      <w:bookmarkEnd w:id="1"/>
    </w:p>
    <w:p w14:paraId="635E4567" w14:textId="77777777" w:rsidR="00624CF1" w:rsidRPr="00D33DBB" w:rsidRDefault="00624CF1" w:rsidP="00624CF1">
      <w:pPr>
        <w:pStyle w:val="ConsPlusNormal"/>
        <w:spacing w:line="276" w:lineRule="auto"/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D33DBB">
        <w:rPr>
          <w:rFonts w:ascii="PT Astra Serif" w:hAnsi="PT Astra Serif"/>
          <w:b/>
          <w:sz w:val="28"/>
          <w:szCs w:val="28"/>
        </w:rPr>
        <w:t>Состав конкурсной комиссии</w:t>
      </w:r>
    </w:p>
    <w:p w14:paraId="32996D8D" w14:textId="77777777" w:rsidR="00624CF1" w:rsidRDefault="00624CF1" w:rsidP="00624CF1">
      <w:pPr>
        <w:pStyle w:val="ConsPlusNormal"/>
        <w:spacing w:line="276" w:lineRule="auto"/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D33DBB">
        <w:rPr>
          <w:rFonts w:ascii="PT Astra Serif" w:hAnsi="PT Astra Serif"/>
          <w:b/>
          <w:sz w:val="28"/>
          <w:szCs w:val="28"/>
        </w:rPr>
        <w:t>по отбору кандидатов на должность руководителя муниципального образовательного учреждения</w:t>
      </w:r>
      <w:r>
        <w:rPr>
          <w:rFonts w:ascii="PT Astra Serif" w:hAnsi="PT Astra Serif"/>
          <w:b/>
          <w:sz w:val="28"/>
          <w:szCs w:val="28"/>
        </w:rPr>
        <w:t xml:space="preserve"> городского округа Верх-Нейвинский</w:t>
      </w:r>
    </w:p>
    <w:p w14:paraId="430C9662" w14:textId="77777777" w:rsidR="00624CF1" w:rsidRDefault="00624CF1" w:rsidP="00624CF1">
      <w:pPr>
        <w:pStyle w:val="ConsPlusNormal"/>
        <w:spacing w:line="276" w:lineRule="auto"/>
        <w:ind w:firstLine="540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1"/>
        <w:gridCol w:w="4633"/>
      </w:tblGrid>
      <w:tr w:rsidR="00624CF1" w:rsidRPr="00494B51" w14:paraId="23FEE1EB" w14:textId="77777777" w:rsidTr="00080581">
        <w:tc>
          <w:tcPr>
            <w:tcW w:w="5070" w:type="dxa"/>
          </w:tcPr>
          <w:p w14:paraId="54F21779" w14:textId="77777777" w:rsidR="00624CF1" w:rsidRPr="00494B51" w:rsidRDefault="00624CF1" w:rsidP="00080581">
            <w:pPr>
              <w:pStyle w:val="ConsPlusNormal"/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  <w:r w:rsidRPr="00494B51">
              <w:rPr>
                <w:rFonts w:ascii="PT Astra Serif" w:hAnsi="PT Astra Serif"/>
                <w:sz w:val="28"/>
                <w:szCs w:val="28"/>
              </w:rPr>
              <w:t>Председатель комиссии:</w:t>
            </w:r>
          </w:p>
          <w:p w14:paraId="28865633" w14:textId="77777777" w:rsidR="00624CF1" w:rsidRPr="00494B51" w:rsidRDefault="00624CF1" w:rsidP="00624CF1">
            <w:pPr>
              <w:pStyle w:val="ConsPlusNormal"/>
              <w:spacing w:line="276" w:lineRule="auto"/>
              <w:rPr>
                <w:rFonts w:ascii="PT Astra Serif" w:hAnsi="PT Astra Serif"/>
                <w:sz w:val="10"/>
                <w:szCs w:val="10"/>
              </w:rPr>
            </w:pPr>
          </w:p>
        </w:tc>
        <w:tc>
          <w:tcPr>
            <w:tcW w:w="4641" w:type="dxa"/>
          </w:tcPr>
          <w:p w14:paraId="44D86497" w14:textId="77777777" w:rsidR="005122A6" w:rsidRDefault="00624CF1" w:rsidP="00624CF1">
            <w:pPr>
              <w:pStyle w:val="ConsPlusNormal"/>
              <w:spacing w:line="276" w:lineRule="auto"/>
              <w:ind w:firstLine="0"/>
              <w:rPr>
                <w:rFonts w:ascii="PT Astra Serif" w:hAnsi="PT Astra Serif"/>
                <w:sz w:val="28"/>
                <w:szCs w:val="28"/>
              </w:rPr>
            </w:pPr>
            <w:r w:rsidRPr="00494B51">
              <w:rPr>
                <w:rFonts w:ascii="PT Astra Serif" w:hAnsi="PT Astra Serif"/>
                <w:sz w:val="28"/>
                <w:szCs w:val="28"/>
              </w:rPr>
              <w:t xml:space="preserve">глава городского округа </w:t>
            </w:r>
          </w:p>
          <w:p w14:paraId="44A5B433" w14:textId="6D648893" w:rsidR="00624CF1" w:rsidRPr="00494B51" w:rsidRDefault="00624CF1" w:rsidP="00624CF1">
            <w:pPr>
              <w:pStyle w:val="ConsPlusNormal"/>
              <w:spacing w:line="276" w:lineRule="auto"/>
              <w:ind w:firstLine="0"/>
              <w:rPr>
                <w:rFonts w:ascii="PT Astra Serif" w:hAnsi="PT Astra Serif"/>
                <w:sz w:val="28"/>
                <w:szCs w:val="28"/>
              </w:rPr>
            </w:pPr>
            <w:r w:rsidRPr="00494B51">
              <w:rPr>
                <w:rFonts w:ascii="PT Astra Serif" w:hAnsi="PT Astra Serif"/>
                <w:sz w:val="28"/>
                <w:szCs w:val="28"/>
              </w:rPr>
              <w:t xml:space="preserve">Верх-Нейвинский </w:t>
            </w:r>
          </w:p>
        </w:tc>
      </w:tr>
      <w:tr w:rsidR="00624CF1" w:rsidRPr="00494B51" w14:paraId="3379E33A" w14:textId="77777777" w:rsidTr="00080581">
        <w:tc>
          <w:tcPr>
            <w:tcW w:w="5070" w:type="dxa"/>
          </w:tcPr>
          <w:p w14:paraId="042DC29A" w14:textId="77777777" w:rsidR="00624CF1" w:rsidRPr="00494B51" w:rsidRDefault="00624CF1" w:rsidP="00624CF1">
            <w:pPr>
              <w:pStyle w:val="ConsPlusNormal"/>
              <w:spacing w:line="276" w:lineRule="auto"/>
              <w:ind w:left="746" w:firstLine="0"/>
              <w:rPr>
                <w:rFonts w:ascii="PT Astra Serif" w:hAnsi="PT Astra Serif"/>
                <w:sz w:val="28"/>
                <w:szCs w:val="28"/>
              </w:rPr>
            </w:pPr>
            <w:r w:rsidRPr="00494B51">
              <w:rPr>
                <w:rFonts w:ascii="PT Astra Serif" w:hAnsi="PT Astra Serif"/>
                <w:sz w:val="28"/>
                <w:szCs w:val="28"/>
              </w:rPr>
              <w:t>Заместитель председателя комиссии:</w:t>
            </w:r>
          </w:p>
          <w:p w14:paraId="6A8F3355" w14:textId="53E185AB" w:rsidR="00624CF1" w:rsidRPr="00494B51" w:rsidRDefault="00624CF1" w:rsidP="00080581">
            <w:pPr>
              <w:pStyle w:val="ConsPlusNormal"/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41" w:type="dxa"/>
          </w:tcPr>
          <w:p w14:paraId="12B13639" w14:textId="42DF6254" w:rsidR="00624CF1" w:rsidRPr="00494B51" w:rsidRDefault="00624CF1" w:rsidP="00624CF1">
            <w:pPr>
              <w:pStyle w:val="ConsPlusNormal"/>
              <w:spacing w:line="276" w:lineRule="auto"/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</w:t>
            </w:r>
            <w:r w:rsidRPr="00494B51">
              <w:rPr>
                <w:rFonts w:ascii="PT Astra Serif" w:hAnsi="PT Astra Serif"/>
                <w:sz w:val="28"/>
                <w:szCs w:val="28"/>
              </w:rPr>
              <w:t>аместитель главы администрации городского округа Верх-Нейвинский по социальной политике</w:t>
            </w:r>
          </w:p>
        </w:tc>
      </w:tr>
      <w:tr w:rsidR="00624CF1" w:rsidRPr="00494B51" w14:paraId="22D70EC2" w14:textId="77777777" w:rsidTr="00080581">
        <w:tc>
          <w:tcPr>
            <w:tcW w:w="5070" w:type="dxa"/>
          </w:tcPr>
          <w:p w14:paraId="660EFC96" w14:textId="77777777" w:rsidR="00624CF1" w:rsidRPr="00494B51" w:rsidRDefault="00624CF1" w:rsidP="00080581">
            <w:pPr>
              <w:pStyle w:val="ConsPlusNormal"/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  <w:r w:rsidRPr="00494B51">
              <w:rPr>
                <w:rFonts w:ascii="PT Astra Serif" w:hAnsi="PT Astra Serif"/>
                <w:sz w:val="28"/>
                <w:szCs w:val="28"/>
              </w:rPr>
              <w:t>Секретарь комиссии:</w:t>
            </w:r>
          </w:p>
          <w:p w14:paraId="67FD027F" w14:textId="5CCD158C" w:rsidR="00624CF1" w:rsidRPr="00494B51" w:rsidRDefault="00624CF1" w:rsidP="00080581">
            <w:pPr>
              <w:pStyle w:val="ConsPlusNormal"/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41" w:type="dxa"/>
          </w:tcPr>
          <w:p w14:paraId="7055B393" w14:textId="547EDD02" w:rsidR="00624CF1" w:rsidRPr="00494B51" w:rsidRDefault="00624CF1" w:rsidP="00624CF1">
            <w:pPr>
              <w:pStyle w:val="ConsPlusNormal"/>
              <w:spacing w:line="276" w:lineRule="auto"/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ведущий </w:t>
            </w:r>
            <w:r w:rsidRPr="00494B51">
              <w:rPr>
                <w:rFonts w:ascii="PT Astra Serif" w:hAnsi="PT Astra Serif"/>
                <w:sz w:val="28"/>
                <w:szCs w:val="28"/>
              </w:rPr>
              <w:t xml:space="preserve">специалист </w:t>
            </w:r>
            <w:r>
              <w:rPr>
                <w:rFonts w:ascii="PT Astra Serif" w:hAnsi="PT Astra Serif"/>
                <w:sz w:val="28"/>
                <w:szCs w:val="28"/>
              </w:rPr>
              <w:t>по кадрам</w:t>
            </w:r>
            <w:r w:rsidRPr="00494B51">
              <w:rPr>
                <w:rFonts w:ascii="PT Astra Serif" w:hAnsi="PT Astra Serif"/>
                <w:sz w:val="28"/>
                <w:szCs w:val="28"/>
              </w:rPr>
              <w:t xml:space="preserve"> администрации городского округа Верх-Нейвинский </w:t>
            </w:r>
          </w:p>
        </w:tc>
      </w:tr>
      <w:tr w:rsidR="00624CF1" w:rsidRPr="00494B51" w14:paraId="4A69A6EC" w14:textId="77777777" w:rsidTr="00080581">
        <w:tc>
          <w:tcPr>
            <w:tcW w:w="5070" w:type="dxa"/>
          </w:tcPr>
          <w:p w14:paraId="2F5DE1CC" w14:textId="77777777" w:rsidR="00624CF1" w:rsidRPr="00494B51" w:rsidRDefault="00624CF1" w:rsidP="00080581">
            <w:pPr>
              <w:pStyle w:val="ConsPlusNormal"/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  <w:r w:rsidRPr="00494B51">
              <w:rPr>
                <w:rFonts w:ascii="PT Astra Serif" w:hAnsi="PT Astra Serif"/>
                <w:sz w:val="28"/>
                <w:szCs w:val="28"/>
              </w:rPr>
              <w:t>Члены комиссии:</w:t>
            </w:r>
          </w:p>
        </w:tc>
        <w:tc>
          <w:tcPr>
            <w:tcW w:w="4641" w:type="dxa"/>
          </w:tcPr>
          <w:p w14:paraId="3FAC273A" w14:textId="77777777" w:rsidR="00624CF1" w:rsidRPr="00494B51" w:rsidRDefault="00624CF1" w:rsidP="00080581">
            <w:pPr>
              <w:pStyle w:val="ConsPlusNormal"/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24CF1" w:rsidRPr="00494B51" w14:paraId="44CA4F1F" w14:textId="77777777" w:rsidTr="00080581">
        <w:tc>
          <w:tcPr>
            <w:tcW w:w="5070" w:type="dxa"/>
          </w:tcPr>
          <w:p w14:paraId="5235972E" w14:textId="21F18406" w:rsidR="00624CF1" w:rsidRPr="00494B51" w:rsidRDefault="00624CF1" w:rsidP="00080581">
            <w:pPr>
              <w:pStyle w:val="ConsPlusNormal"/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41" w:type="dxa"/>
          </w:tcPr>
          <w:p w14:paraId="275FCEA6" w14:textId="77777777" w:rsidR="005122A6" w:rsidRDefault="00624CF1" w:rsidP="00624CF1">
            <w:pPr>
              <w:pStyle w:val="ConsPlusNormal"/>
              <w:spacing w:line="276" w:lineRule="auto"/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главный специалист (</w:t>
            </w:r>
            <w:r w:rsidRPr="00494B51">
              <w:rPr>
                <w:rFonts w:ascii="PT Astra Serif" w:hAnsi="PT Astra Serif"/>
                <w:sz w:val="28"/>
                <w:szCs w:val="28"/>
              </w:rPr>
              <w:t>юрисконсульт</w:t>
            </w:r>
            <w:r>
              <w:rPr>
                <w:rFonts w:ascii="PT Astra Serif" w:hAnsi="PT Astra Serif"/>
                <w:sz w:val="28"/>
                <w:szCs w:val="28"/>
              </w:rPr>
              <w:t>)</w:t>
            </w:r>
            <w:r w:rsidRPr="00494B51">
              <w:rPr>
                <w:rFonts w:ascii="PT Astra Serif" w:hAnsi="PT Astra Serif"/>
                <w:sz w:val="28"/>
                <w:szCs w:val="28"/>
              </w:rPr>
              <w:t xml:space="preserve"> администрации городского округа </w:t>
            </w:r>
          </w:p>
          <w:p w14:paraId="6CF5ABAE" w14:textId="3C97D1FE" w:rsidR="00624CF1" w:rsidRPr="00494B51" w:rsidRDefault="00624CF1" w:rsidP="00624CF1">
            <w:pPr>
              <w:pStyle w:val="ConsPlusNormal"/>
              <w:spacing w:line="276" w:lineRule="auto"/>
              <w:ind w:firstLine="0"/>
              <w:rPr>
                <w:rFonts w:ascii="PT Astra Serif" w:hAnsi="PT Astra Serif"/>
                <w:sz w:val="10"/>
                <w:szCs w:val="10"/>
              </w:rPr>
            </w:pPr>
            <w:r w:rsidRPr="00494B51">
              <w:rPr>
                <w:rFonts w:ascii="PT Astra Serif" w:hAnsi="PT Astra Serif"/>
                <w:sz w:val="28"/>
                <w:szCs w:val="28"/>
              </w:rPr>
              <w:t>Верх-Нейвинский</w:t>
            </w:r>
          </w:p>
          <w:p w14:paraId="27C82899" w14:textId="77777777" w:rsidR="00624CF1" w:rsidRPr="00494B51" w:rsidRDefault="00624CF1" w:rsidP="00080581">
            <w:pPr>
              <w:pStyle w:val="ConsPlusNormal"/>
              <w:spacing w:line="276" w:lineRule="auto"/>
              <w:rPr>
                <w:rFonts w:ascii="PT Astra Serif" w:hAnsi="PT Astra Serif"/>
                <w:sz w:val="10"/>
                <w:szCs w:val="10"/>
              </w:rPr>
            </w:pPr>
            <w:r w:rsidRPr="00494B51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</w:tr>
      <w:tr w:rsidR="00624CF1" w:rsidRPr="00494B51" w14:paraId="64C9C05C" w14:textId="77777777" w:rsidTr="00080581">
        <w:tc>
          <w:tcPr>
            <w:tcW w:w="5070" w:type="dxa"/>
          </w:tcPr>
          <w:p w14:paraId="204A346D" w14:textId="4F61BE8F" w:rsidR="00624CF1" w:rsidRPr="00494B51" w:rsidRDefault="00624CF1" w:rsidP="00080581">
            <w:pPr>
              <w:pStyle w:val="ConsPlusNormal"/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41" w:type="dxa"/>
          </w:tcPr>
          <w:p w14:paraId="59C9FD1B" w14:textId="67565E18" w:rsidR="00624CF1" w:rsidRPr="00494B51" w:rsidRDefault="001E03BF" w:rsidP="00624CF1">
            <w:pPr>
              <w:pStyle w:val="ConsPlusNormal"/>
              <w:spacing w:line="276" w:lineRule="auto"/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главный специалист (по информационному обмену) </w:t>
            </w:r>
          </w:p>
          <w:p w14:paraId="6E0BC044" w14:textId="77777777" w:rsidR="001E03BF" w:rsidRPr="00494B51" w:rsidRDefault="001E03BF" w:rsidP="001E03BF">
            <w:pPr>
              <w:pStyle w:val="ConsPlusNormal"/>
              <w:spacing w:line="276" w:lineRule="auto"/>
              <w:ind w:firstLine="0"/>
              <w:rPr>
                <w:rFonts w:ascii="PT Astra Serif" w:hAnsi="PT Astra Serif"/>
                <w:sz w:val="10"/>
                <w:szCs w:val="10"/>
              </w:rPr>
            </w:pPr>
            <w:r w:rsidRPr="00494B51">
              <w:rPr>
                <w:rFonts w:ascii="PT Astra Serif" w:hAnsi="PT Astra Serif"/>
                <w:sz w:val="28"/>
                <w:szCs w:val="28"/>
              </w:rPr>
              <w:t>администрации городского округа Верх-Нейвинский</w:t>
            </w:r>
          </w:p>
          <w:p w14:paraId="58703C64" w14:textId="77777777" w:rsidR="00624CF1" w:rsidRPr="00494B51" w:rsidRDefault="00624CF1" w:rsidP="00080581">
            <w:pPr>
              <w:pStyle w:val="ConsPlusNormal"/>
              <w:spacing w:line="276" w:lineRule="auto"/>
              <w:rPr>
                <w:rFonts w:ascii="PT Astra Serif" w:hAnsi="PT Astra Serif"/>
                <w:sz w:val="10"/>
                <w:szCs w:val="10"/>
              </w:rPr>
            </w:pPr>
          </w:p>
        </w:tc>
      </w:tr>
      <w:tr w:rsidR="00624CF1" w:rsidRPr="00494B51" w14:paraId="5B440A82" w14:textId="77777777" w:rsidTr="00080581">
        <w:tc>
          <w:tcPr>
            <w:tcW w:w="5070" w:type="dxa"/>
          </w:tcPr>
          <w:p w14:paraId="2AE5892D" w14:textId="4C091A96" w:rsidR="00624CF1" w:rsidRPr="00494B51" w:rsidRDefault="00624CF1" w:rsidP="00080581">
            <w:pPr>
              <w:pStyle w:val="ConsPlusNormal"/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41" w:type="dxa"/>
          </w:tcPr>
          <w:p w14:paraId="33624028" w14:textId="77777777" w:rsidR="00624CF1" w:rsidRPr="00494B51" w:rsidRDefault="00624CF1" w:rsidP="001E03BF">
            <w:pPr>
              <w:pStyle w:val="ConsPlusNormal"/>
              <w:spacing w:line="276" w:lineRule="auto"/>
              <w:ind w:firstLine="0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14:paraId="5D537992" w14:textId="77777777" w:rsidR="001C2EB5" w:rsidRPr="00311877" w:rsidRDefault="001C2EB5" w:rsidP="00311877">
      <w:pPr>
        <w:pStyle w:val="ConsPlusNormal"/>
        <w:widowControl w:val="0"/>
        <w:ind w:firstLine="0"/>
        <w:jc w:val="center"/>
        <w:rPr>
          <w:rFonts w:ascii="Liberation Serif" w:eastAsia="Calibri" w:hAnsi="Liberation Serif"/>
          <w:sz w:val="26"/>
          <w:szCs w:val="26"/>
        </w:rPr>
      </w:pPr>
    </w:p>
    <w:sectPr w:rsidR="001C2EB5" w:rsidRPr="00311877" w:rsidSect="001C2EB5">
      <w:pgSz w:w="11960" w:h="16870"/>
      <w:pgMar w:top="709" w:right="566" w:bottom="426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00000007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3611E"/>
    <w:multiLevelType w:val="multilevel"/>
    <w:tmpl w:val="93B89D98"/>
    <w:lvl w:ilvl="0">
      <w:start w:val="1"/>
      <w:numFmt w:val="decimal"/>
      <w:lvlText w:val="%1."/>
      <w:lvlJc w:val="left"/>
      <w:pPr>
        <w:ind w:left="2130" w:hanging="141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52C7B5B"/>
    <w:multiLevelType w:val="hybridMultilevel"/>
    <w:tmpl w:val="CD467B4C"/>
    <w:lvl w:ilvl="0" w:tplc="B1D0063C">
      <w:start w:val="1"/>
      <w:numFmt w:val="decimal"/>
      <w:lvlText w:val="%1."/>
      <w:lvlJc w:val="left"/>
      <w:pPr>
        <w:tabs>
          <w:tab w:val="num" w:pos="1416"/>
        </w:tabs>
        <w:ind w:left="1416" w:hanging="990"/>
      </w:pPr>
      <w:rPr>
        <w:rFonts w:hint="default"/>
      </w:rPr>
    </w:lvl>
    <w:lvl w:ilvl="1" w:tplc="5FAA5D10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A4C0FDBE">
      <w:start w:val="1"/>
      <w:numFmt w:val="decimal"/>
      <w:lvlText w:val="%3"/>
      <w:lvlJc w:val="left"/>
      <w:pPr>
        <w:tabs>
          <w:tab w:val="num" w:pos="2406"/>
        </w:tabs>
        <w:ind w:left="2406" w:hanging="360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8B66AEA"/>
    <w:multiLevelType w:val="multilevel"/>
    <w:tmpl w:val="A58C84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48E367EF"/>
    <w:multiLevelType w:val="hybridMultilevel"/>
    <w:tmpl w:val="CD467B4C"/>
    <w:lvl w:ilvl="0" w:tplc="B1D0063C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5FAA5D10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A4C0FDBE">
      <w:start w:val="1"/>
      <w:numFmt w:val="decimal"/>
      <w:lvlText w:val="%3"/>
      <w:lvlJc w:val="left"/>
      <w:pPr>
        <w:tabs>
          <w:tab w:val="num" w:pos="2688"/>
        </w:tabs>
        <w:ind w:left="2688" w:hanging="360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4FA40790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 w15:restartNumberingAfterBreak="0">
    <w:nsid w:val="785945A9"/>
    <w:multiLevelType w:val="hybridMultilevel"/>
    <w:tmpl w:val="31D291F8"/>
    <w:lvl w:ilvl="0" w:tplc="80E4104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F87292D"/>
    <w:multiLevelType w:val="hybridMultilevel"/>
    <w:tmpl w:val="74F8E196"/>
    <w:lvl w:ilvl="0" w:tplc="7AFED0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99"/>
    <w:rsid w:val="0000378D"/>
    <w:rsid w:val="00003C03"/>
    <w:rsid w:val="0000418D"/>
    <w:rsid w:val="00007F41"/>
    <w:rsid w:val="00014BB5"/>
    <w:rsid w:val="000214CB"/>
    <w:rsid w:val="000222BE"/>
    <w:rsid w:val="000237A3"/>
    <w:rsid w:val="00034C78"/>
    <w:rsid w:val="00042717"/>
    <w:rsid w:val="00042E52"/>
    <w:rsid w:val="000433EB"/>
    <w:rsid w:val="000500CA"/>
    <w:rsid w:val="00053F22"/>
    <w:rsid w:val="00056F61"/>
    <w:rsid w:val="00062B5A"/>
    <w:rsid w:val="00065688"/>
    <w:rsid w:val="00070D40"/>
    <w:rsid w:val="00072F16"/>
    <w:rsid w:val="00075C4D"/>
    <w:rsid w:val="0007609E"/>
    <w:rsid w:val="00077FAE"/>
    <w:rsid w:val="00080B71"/>
    <w:rsid w:val="00082871"/>
    <w:rsid w:val="00082C4E"/>
    <w:rsid w:val="00083434"/>
    <w:rsid w:val="00087931"/>
    <w:rsid w:val="00091530"/>
    <w:rsid w:val="00094A9C"/>
    <w:rsid w:val="000A3025"/>
    <w:rsid w:val="000B07A7"/>
    <w:rsid w:val="000B1A57"/>
    <w:rsid w:val="000B3FC9"/>
    <w:rsid w:val="000C01FD"/>
    <w:rsid w:val="000C4368"/>
    <w:rsid w:val="000D1A7E"/>
    <w:rsid w:val="000D3505"/>
    <w:rsid w:val="000D41A0"/>
    <w:rsid w:val="000E2D8D"/>
    <w:rsid w:val="000E4794"/>
    <w:rsid w:val="000E60A6"/>
    <w:rsid w:val="000E6EC7"/>
    <w:rsid w:val="000F0D39"/>
    <w:rsid w:val="001072CA"/>
    <w:rsid w:val="00110796"/>
    <w:rsid w:val="00115171"/>
    <w:rsid w:val="00121FD8"/>
    <w:rsid w:val="001231C0"/>
    <w:rsid w:val="00126CDE"/>
    <w:rsid w:val="00145F79"/>
    <w:rsid w:val="00146EDA"/>
    <w:rsid w:val="00157319"/>
    <w:rsid w:val="0016378E"/>
    <w:rsid w:val="00173C9D"/>
    <w:rsid w:val="00186480"/>
    <w:rsid w:val="001919C4"/>
    <w:rsid w:val="00192618"/>
    <w:rsid w:val="0019302B"/>
    <w:rsid w:val="00196422"/>
    <w:rsid w:val="00197D3B"/>
    <w:rsid w:val="001A1E18"/>
    <w:rsid w:val="001A4FF8"/>
    <w:rsid w:val="001A50FC"/>
    <w:rsid w:val="001B12CC"/>
    <w:rsid w:val="001C2EB5"/>
    <w:rsid w:val="001C4AE2"/>
    <w:rsid w:val="001C6825"/>
    <w:rsid w:val="001C6C60"/>
    <w:rsid w:val="001E03BF"/>
    <w:rsid w:val="001E5EA0"/>
    <w:rsid w:val="001E5F06"/>
    <w:rsid w:val="001E75A3"/>
    <w:rsid w:val="001F1AE4"/>
    <w:rsid w:val="0020227F"/>
    <w:rsid w:val="002024DE"/>
    <w:rsid w:val="002048C0"/>
    <w:rsid w:val="0020780B"/>
    <w:rsid w:val="002148E0"/>
    <w:rsid w:val="00214A38"/>
    <w:rsid w:val="0022141B"/>
    <w:rsid w:val="00244570"/>
    <w:rsid w:val="00250C63"/>
    <w:rsid w:val="00251C60"/>
    <w:rsid w:val="002559A0"/>
    <w:rsid w:val="002561F9"/>
    <w:rsid w:val="002562FD"/>
    <w:rsid w:val="00256E80"/>
    <w:rsid w:val="00263D57"/>
    <w:rsid w:val="00271B7F"/>
    <w:rsid w:val="00272256"/>
    <w:rsid w:val="00280C7A"/>
    <w:rsid w:val="0028495A"/>
    <w:rsid w:val="00286476"/>
    <w:rsid w:val="00287EF6"/>
    <w:rsid w:val="00294C03"/>
    <w:rsid w:val="00296E31"/>
    <w:rsid w:val="002A0876"/>
    <w:rsid w:val="002A3891"/>
    <w:rsid w:val="002A6DA0"/>
    <w:rsid w:val="002B35A4"/>
    <w:rsid w:val="002B6DA1"/>
    <w:rsid w:val="002C2C40"/>
    <w:rsid w:val="002C447C"/>
    <w:rsid w:val="002C51C7"/>
    <w:rsid w:val="002C64EB"/>
    <w:rsid w:val="002D4621"/>
    <w:rsid w:val="002D544A"/>
    <w:rsid w:val="002D598B"/>
    <w:rsid w:val="002E44A0"/>
    <w:rsid w:val="002E6B3B"/>
    <w:rsid w:val="002F1978"/>
    <w:rsid w:val="002F294B"/>
    <w:rsid w:val="002F5C82"/>
    <w:rsid w:val="003043A8"/>
    <w:rsid w:val="00306337"/>
    <w:rsid w:val="00311877"/>
    <w:rsid w:val="00315A80"/>
    <w:rsid w:val="00315F49"/>
    <w:rsid w:val="00323AE9"/>
    <w:rsid w:val="0033053B"/>
    <w:rsid w:val="00331A17"/>
    <w:rsid w:val="00331C2A"/>
    <w:rsid w:val="0033245E"/>
    <w:rsid w:val="00333073"/>
    <w:rsid w:val="003463A7"/>
    <w:rsid w:val="003615AE"/>
    <w:rsid w:val="003627DE"/>
    <w:rsid w:val="003635C8"/>
    <w:rsid w:val="0038290A"/>
    <w:rsid w:val="003829CC"/>
    <w:rsid w:val="003871FC"/>
    <w:rsid w:val="00387329"/>
    <w:rsid w:val="003934AD"/>
    <w:rsid w:val="00395B27"/>
    <w:rsid w:val="00395D45"/>
    <w:rsid w:val="003A3F08"/>
    <w:rsid w:val="003B0259"/>
    <w:rsid w:val="003B6B8D"/>
    <w:rsid w:val="003C7A03"/>
    <w:rsid w:val="003C7ECE"/>
    <w:rsid w:val="003D4146"/>
    <w:rsid w:val="003D5608"/>
    <w:rsid w:val="003D71DF"/>
    <w:rsid w:val="003E3B68"/>
    <w:rsid w:val="003F38B6"/>
    <w:rsid w:val="003F4386"/>
    <w:rsid w:val="003F518D"/>
    <w:rsid w:val="003F7D30"/>
    <w:rsid w:val="0040229E"/>
    <w:rsid w:val="00403FF9"/>
    <w:rsid w:val="004073A7"/>
    <w:rsid w:val="00417584"/>
    <w:rsid w:val="004258A3"/>
    <w:rsid w:val="0043748F"/>
    <w:rsid w:val="0044535C"/>
    <w:rsid w:val="00446CDA"/>
    <w:rsid w:val="00454785"/>
    <w:rsid w:val="004557BB"/>
    <w:rsid w:val="00466A62"/>
    <w:rsid w:val="00475AD8"/>
    <w:rsid w:val="00477745"/>
    <w:rsid w:val="00477E26"/>
    <w:rsid w:val="00480A1A"/>
    <w:rsid w:val="00485303"/>
    <w:rsid w:val="00491EA0"/>
    <w:rsid w:val="004A46FE"/>
    <w:rsid w:val="004A4779"/>
    <w:rsid w:val="004A50A8"/>
    <w:rsid w:val="004B7382"/>
    <w:rsid w:val="004C0006"/>
    <w:rsid w:val="004D103C"/>
    <w:rsid w:val="004F1F0E"/>
    <w:rsid w:val="004F4399"/>
    <w:rsid w:val="004F6236"/>
    <w:rsid w:val="004F651A"/>
    <w:rsid w:val="004F77A9"/>
    <w:rsid w:val="0050464C"/>
    <w:rsid w:val="00505343"/>
    <w:rsid w:val="005122A6"/>
    <w:rsid w:val="00512759"/>
    <w:rsid w:val="00515CE2"/>
    <w:rsid w:val="00531422"/>
    <w:rsid w:val="005330C8"/>
    <w:rsid w:val="00537C83"/>
    <w:rsid w:val="00546C57"/>
    <w:rsid w:val="00552F79"/>
    <w:rsid w:val="00556995"/>
    <w:rsid w:val="00557DFE"/>
    <w:rsid w:val="005610C0"/>
    <w:rsid w:val="00561A07"/>
    <w:rsid w:val="0056481C"/>
    <w:rsid w:val="005739A1"/>
    <w:rsid w:val="00587276"/>
    <w:rsid w:val="005917AC"/>
    <w:rsid w:val="005B66B7"/>
    <w:rsid w:val="005B7BA5"/>
    <w:rsid w:val="005C442F"/>
    <w:rsid w:val="005C4A94"/>
    <w:rsid w:val="005C4C94"/>
    <w:rsid w:val="005C6A12"/>
    <w:rsid w:val="005F0D29"/>
    <w:rsid w:val="005F7381"/>
    <w:rsid w:val="006028BE"/>
    <w:rsid w:val="0060317E"/>
    <w:rsid w:val="00614504"/>
    <w:rsid w:val="00614845"/>
    <w:rsid w:val="00623D72"/>
    <w:rsid w:val="00624CF1"/>
    <w:rsid w:val="00651606"/>
    <w:rsid w:val="006525B2"/>
    <w:rsid w:val="00654743"/>
    <w:rsid w:val="00654BD8"/>
    <w:rsid w:val="006575A2"/>
    <w:rsid w:val="00676D48"/>
    <w:rsid w:val="00677560"/>
    <w:rsid w:val="006819C5"/>
    <w:rsid w:val="0068231E"/>
    <w:rsid w:val="006903F0"/>
    <w:rsid w:val="006A50DE"/>
    <w:rsid w:val="006B1A4E"/>
    <w:rsid w:val="006C0BFE"/>
    <w:rsid w:val="006C3F06"/>
    <w:rsid w:val="006C567B"/>
    <w:rsid w:val="006E15E2"/>
    <w:rsid w:val="006E3851"/>
    <w:rsid w:val="006E4FB9"/>
    <w:rsid w:val="006F07D0"/>
    <w:rsid w:val="006F1F48"/>
    <w:rsid w:val="006F3971"/>
    <w:rsid w:val="006F7586"/>
    <w:rsid w:val="00700B06"/>
    <w:rsid w:val="00702107"/>
    <w:rsid w:val="00715243"/>
    <w:rsid w:val="007246AE"/>
    <w:rsid w:val="0072577C"/>
    <w:rsid w:val="007261DE"/>
    <w:rsid w:val="007262BC"/>
    <w:rsid w:val="00727674"/>
    <w:rsid w:val="00735D9B"/>
    <w:rsid w:val="007416C9"/>
    <w:rsid w:val="007445A0"/>
    <w:rsid w:val="00755827"/>
    <w:rsid w:val="007615D5"/>
    <w:rsid w:val="00772000"/>
    <w:rsid w:val="00783381"/>
    <w:rsid w:val="00783FC7"/>
    <w:rsid w:val="00785020"/>
    <w:rsid w:val="007856BF"/>
    <w:rsid w:val="00785B76"/>
    <w:rsid w:val="0079382B"/>
    <w:rsid w:val="007B2C2B"/>
    <w:rsid w:val="007B61AA"/>
    <w:rsid w:val="007C211E"/>
    <w:rsid w:val="007C2160"/>
    <w:rsid w:val="007D0DCF"/>
    <w:rsid w:val="007D5C19"/>
    <w:rsid w:val="007D5D35"/>
    <w:rsid w:val="007E3F7D"/>
    <w:rsid w:val="007E467F"/>
    <w:rsid w:val="007F3997"/>
    <w:rsid w:val="007F618F"/>
    <w:rsid w:val="007F6DBE"/>
    <w:rsid w:val="00805D9C"/>
    <w:rsid w:val="00810428"/>
    <w:rsid w:val="008407D2"/>
    <w:rsid w:val="00841908"/>
    <w:rsid w:val="008426A8"/>
    <w:rsid w:val="00847D9B"/>
    <w:rsid w:val="00850133"/>
    <w:rsid w:val="00853B0E"/>
    <w:rsid w:val="00857289"/>
    <w:rsid w:val="00865A80"/>
    <w:rsid w:val="00870298"/>
    <w:rsid w:val="00877FBB"/>
    <w:rsid w:val="008A502E"/>
    <w:rsid w:val="008A550E"/>
    <w:rsid w:val="008A73F2"/>
    <w:rsid w:val="008B0874"/>
    <w:rsid w:val="008B5B9D"/>
    <w:rsid w:val="008B773C"/>
    <w:rsid w:val="008C0FFB"/>
    <w:rsid w:val="008C37F2"/>
    <w:rsid w:val="008D388A"/>
    <w:rsid w:val="008D7D02"/>
    <w:rsid w:val="008E0447"/>
    <w:rsid w:val="008E3165"/>
    <w:rsid w:val="008E5FB2"/>
    <w:rsid w:val="008F3C3D"/>
    <w:rsid w:val="009018AF"/>
    <w:rsid w:val="00911B11"/>
    <w:rsid w:val="00912D4D"/>
    <w:rsid w:val="00914274"/>
    <w:rsid w:val="00914A60"/>
    <w:rsid w:val="00915514"/>
    <w:rsid w:val="00916EE3"/>
    <w:rsid w:val="009225AD"/>
    <w:rsid w:val="009231CE"/>
    <w:rsid w:val="0092693D"/>
    <w:rsid w:val="009410E2"/>
    <w:rsid w:val="009420AB"/>
    <w:rsid w:val="00944E24"/>
    <w:rsid w:val="009466AC"/>
    <w:rsid w:val="00952E86"/>
    <w:rsid w:val="00960980"/>
    <w:rsid w:val="00962D17"/>
    <w:rsid w:val="0097399F"/>
    <w:rsid w:val="00982A42"/>
    <w:rsid w:val="00982A58"/>
    <w:rsid w:val="00986402"/>
    <w:rsid w:val="00991F0E"/>
    <w:rsid w:val="009A0627"/>
    <w:rsid w:val="009A4F09"/>
    <w:rsid w:val="009B18D7"/>
    <w:rsid w:val="009B540A"/>
    <w:rsid w:val="009B5737"/>
    <w:rsid w:val="009C6534"/>
    <w:rsid w:val="009D2DAA"/>
    <w:rsid w:val="009D3300"/>
    <w:rsid w:val="009E2416"/>
    <w:rsid w:val="009E2CAA"/>
    <w:rsid w:val="009E4BDC"/>
    <w:rsid w:val="009F1316"/>
    <w:rsid w:val="009F2AAB"/>
    <w:rsid w:val="009F6F58"/>
    <w:rsid w:val="00A00BC6"/>
    <w:rsid w:val="00A125A4"/>
    <w:rsid w:val="00A17029"/>
    <w:rsid w:val="00A17A48"/>
    <w:rsid w:val="00A20BAA"/>
    <w:rsid w:val="00A21ACD"/>
    <w:rsid w:val="00A31BA6"/>
    <w:rsid w:val="00A33B1E"/>
    <w:rsid w:val="00A344F1"/>
    <w:rsid w:val="00A4296A"/>
    <w:rsid w:val="00A4566A"/>
    <w:rsid w:val="00A52D12"/>
    <w:rsid w:val="00A57072"/>
    <w:rsid w:val="00A6063F"/>
    <w:rsid w:val="00A645AD"/>
    <w:rsid w:val="00A7480A"/>
    <w:rsid w:val="00A77CA5"/>
    <w:rsid w:val="00A824FF"/>
    <w:rsid w:val="00A8642D"/>
    <w:rsid w:val="00A91960"/>
    <w:rsid w:val="00A934D0"/>
    <w:rsid w:val="00A96474"/>
    <w:rsid w:val="00AA0038"/>
    <w:rsid w:val="00AB3758"/>
    <w:rsid w:val="00AB6394"/>
    <w:rsid w:val="00AC0015"/>
    <w:rsid w:val="00AC37EB"/>
    <w:rsid w:val="00AC50A1"/>
    <w:rsid w:val="00AC769E"/>
    <w:rsid w:val="00AD5881"/>
    <w:rsid w:val="00AD7AD3"/>
    <w:rsid w:val="00AE255D"/>
    <w:rsid w:val="00AE2A9D"/>
    <w:rsid w:val="00B0620D"/>
    <w:rsid w:val="00B071A7"/>
    <w:rsid w:val="00B12CD4"/>
    <w:rsid w:val="00B13A1F"/>
    <w:rsid w:val="00B178F8"/>
    <w:rsid w:val="00B2386A"/>
    <w:rsid w:val="00B32AD0"/>
    <w:rsid w:val="00B33622"/>
    <w:rsid w:val="00B45480"/>
    <w:rsid w:val="00B555E1"/>
    <w:rsid w:val="00B60D3F"/>
    <w:rsid w:val="00B737C3"/>
    <w:rsid w:val="00B81674"/>
    <w:rsid w:val="00B82D72"/>
    <w:rsid w:val="00B90638"/>
    <w:rsid w:val="00B91123"/>
    <w:rsid w:val="00B92B15"/>
    <w:rsid w:val="00B92B4F"/>
    <w:rsid w:val="00B95C50"/>
    <w:rsid w:val="00BA7470"/>
    <w:rsid w:val="00BD46E0"/>
    <w:rsid w:val="00BD56DA"/>
    <w:rsid w:val="00BD7533"/>
    <w:rsid w:val="00BE0E2E"/>
    <w:rsid w:val="00BE1D8A"/>
    <w:rsid w:val="00BE44FF"/>
    <w:rsid w:val="00BE5079"/>
    <w:rsid w:val="00C11D8F"/>
    <w:rsid w:val="00C11EA5"/>
    <w:rsid w:val="00C1290D"/>
    <w:rsid w:val="00C137AE"/>
    <w:rsid w:val="00C16A72"/>
    <w:rsid w:val="00C17B60"/>
    <w:rsid w:val="00C20B23"/>
    <w:rsid w:val="00C26E78"/>
    <w:rsid w:val="00C43FA5"/>
    <w:rsid w:val="00C446AE"/>
    <w:rsid w:val="00C576D6"/>
    <w:rsid w:val="00C57CCB"/>
    <w:rsid w:val="00C6074A"/>
    <w:rsid w:val="00C636F5"/>
    <w:rsid w:val="00C70AAD"/>
    <w:rsid w:val="00C757EA"/>
    <w:rsid w:val="00C75C5B"/>
    <w:rsid w:val="00C807EC"/>
    <w:rsid w:val="00C84EEA"/>
    <w:rsid w:val="00C8607C"/>
    <w:rsid w:val="00C87C3D"/>
    <w:rsid w:val="00C97C98"/>
    <w:rsid w:val="00CA7EDF"/>
    <w:rsid w:val="00CB3344"/>
    <w:rsid w:val="00CC2568"/>
    <w:rsid w:val="00CC2801"/>
    <w:rsid w:val="00CD6958"/>
    <w:rsid w:val="00CD7B40"/>
    <w:rsid w:val="00CE1345"/>
    <w:rsid w:val="00CE2BE1"/>
    <w:rsid w:val="00CE4631"/>
    <w:rsid w:val="00CE74AC"/>
    <w:rsid w:val="00CF1BB8"/>
    <w:rsid w:val="00CF499B"/>
    <w:rsid w:val="00CF70BA"/>
    <w:rsid w:val="00D03577"/>
    <w:rsid w:val="00D03845"/>
    <w:rsid w:val="00D0551A"/>
    <w:rsid w:val="00D11A90"/>
    <w:rsid w:val="00D132D1"/>
    <w:rsid w:val="00D13B43"/>
    <w:rsid w:val="00D571F1"/>
    <w:rsid w:val="00D579F6"/>
    <w:rsid w:val="00D6020B"/>
    <w:rsid w:val="00D66F33"/>
    <w:rsid w:val="00D71830"/>
    <w:rsid w:val="00D730CD"/>
    <w:rsid w:val="00D73753"/>
    <w:rsid w:val="00D810B5"/>
    <w:rsid w:val="00D857B1"/>
    <w:rsid w:val="00D934D0"/>
    <w:rsid w:val="00D94E09"/>
    <w:rsid w:val="00D95E72"/>
    <w:rsid w:val="00DA3DD8"/>
    <w:rsid w:val="00DA450E"/>
    <w:rsid w:val="00DA7D99"/>
    <w:rsid w:val="00DB3C16"/>
    <w:rsid w:val="00DC6895"/>
    <w:rsid w:val="00DD0F84"/>
    <w:rsid w:val="00DD2392"/>
    <w:rsid w:val="00DE297E"/>
    <w:rsid w:val="00DE579F"/>
    <w:rsid w:val="00DF69DB"/>
    <w:rsid w:val="00E00A8D"/>
    <w:rsid w:val="00E1153A"/>
    <w:rsid w:val="00E14C77"/>
    <w:rsid w:val="00E22ECE"/>
    <w:rsid w:val="00E2638F"/>
    <w:rsid w:val="00E34AEE"/>
    <w:rsid w:val="00E404AB"/>
    <w:rsid w:val="00E43A29"/>
    <w:rsid w:val="00E55FA8"/>
    <w:rsid w:val="00E57B50"/>
    <w:rsid w:val="00E60F83"/>
    <w:rsid w:val="00E65758"/>
    <w:rsid w:val="00E8413C"/>
    <w:rsid w:val="00E9406D"/>
    <w:rsid w:val="00E95878"/>
    <w:rsid w:val="00EA0B1E"/>
    <w:rsid w:val="00EA56B5"/>
    <w:rsid w:val="00EB24C5"/>
    <w:rsid w:val="00EB2B66"/>
    <w:rsid w:val="00EC1522"/>
    <w:rsid w:val="00EC3D77"/>
    <w:rsid w:val="00EC6D47"/>
    <w:rsid w:val="00EC7CE1"/>
    <w:rsid w:val="00EE2AAE"/>
    <w:rsid w:val="00EE3AD6"/>
    <w:rsid w:val="00EE7A70"/>
    <w:rsid w:val="00EF4B07"/>
    <w:rsid w:val="00EF5BDF"/>
    <w:rsid w:val="00F025F5"/>
    <w:rsid w:val="00F03892"/>
    <w:rsid w:val="00F05722"/>
    <w:rsid w:val="00F06301"/>
    <w:rsid w:val="00F24FAB"/>
    <w:rsid w:val="00F31383"/>
    <w:rsid w:val="00F37795"/>
    <w:rsid w:val="00F404E3"/>
    <w:rsid w:val="00F41042"/>
    <w:rsid w:val="00F42226"/>
    <w:rsid w:val="00F66CD5"/>
    <w:rsid w:val="00F677F9"/>
    <w:rsid w:val="00F85C24"/>
    <w:rsid w:val="00F86BE8"/>
    <w:rsid w:val="00F97751"/>
    <w:rsid w:val="00FA0CE5"/>
    <w:rsid w:val="00FA32C5"/>
    <w:rsid w:val="00FA74CF"/>
    <w:rsid w:val="00FB0F4E"/>
    <w:rsid w:val="00FB482D"/>
    <w:rsid w:val="00FB544E"/>
    <w:rsid w:val="00FB5D1B"/>
    <w:rsid w:val="00FC55B1"/>
    <w:rsid w:val="00FD292E"/>
    <w:rsid w:val="00FD3468"/>
    <w:rsid w:val="00FD7C5C"/>
    <w:rsid w:val="00FE38DD"/>
    <w:rsid w:val="00FE698A"/>
    <w:rsid w:val="00FF0B15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8862"/>
  <w15:docId w15:val="{36AD85FE-E5AC-47BF-96D3-53137C65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DE"/>
  </w:style>
  <w:style w:type="paragraph" w:styleId="3">
    <w:name w:val="heading 3"/>
    <w:basedOn w:val="a"/>
    <w:next w:val="a"/>
    <w:link w:val="30"/>
    <w:semiHidden/>
    <w:unhideWhenUsed/>
    <w:qFormat/>
    <w:rsid w:val="00A1702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363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635C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934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7">
    <w:name w:val="Body Text"/>
    <w:basedOn w:val="a"/>
    <w:link w:val="a8"/>
    <w:rsid w:val="003934A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3934A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137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783FC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83FC7"/>
    <w:pPr>
      <w:jc w:val="both"/>
    </w:pPr>
  </w:style>
  <w:style w:type="paragraph" w:customStyle="1" w:styleId="TableContents">
    <w:name w:val="Table Contents"/>
    <w:basedOn w:val="Standard"/>
    <w:rsid w:val="00783FC7"/>
    <w:pPr>
      <w:suppressLineNumbers/>
    </w:pPr>
  </w:style>
  <w:style w:type="character" w:styleId="a9">
    <w:name w:val="Emphasis"/>
    <w:rsid w:val="00783FC7"/>
    <w:rPr>
      <w:i/>
      <w:iCs/>
    </w:rPr>
  </w:style>
  <w:style w:type="paragraph" w:styleId="aa">
    <w:name w:val="No Spacing"/>
    <w:uiPriority w:val="1"/>
    <w:qFormat/>
    <w:rsid w:val="00AC37E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C37EB"/>
  </w:style>
  <w:style w:type="character" w:customStyle="1" w:styleId="30">
    <w:name w:val="Заголовок 3 Знак"/>
    <w:basedOn w:val="a0"/>
    <w:link w:val="3"/>
    <w:semiHidden/>
    <w:rsid w:val="00A1702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8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581E1F5CEC18EFED958601F851E88969B8A6D60A400A9970882579B34B0937FFDAE80880E5C28F4B0BA7A737eF49H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581E1F5CEC18EFED958601F851E8896BBDA2D40E4F0A9970882579B34B0937FFDAE80880E5C28F4B0BA7A737eF4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1CF1E-9408-4006-B796-3243CDF5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3</cp:revision>
  <cp:lastPrinted>2026-07-28T08:59:00Z</cp:lastPrinted>
  <dcterms:created xsi:type="dcterms:W3CDTF">2026-08-11T09:35:00Z</dcterms:created>
  <dcterms:modified xsi:type="dcterms:W3CDTF">2026-08-11T09:36:00Z</dcterms:modified>
</cp:coreProperties>
</file>