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056AB" w14:textId="77777777" w:rsidR="00D6542D" w:rsidRPr="00A37165" w:rsidRDefault="00D6542D" w:rsidP="00D6542D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Cs w:val="28"/>
        </w:rPr>
      </w:pPr>
    </w:p>
    <w:p w14:paraId="4649A454" w14:textId="77777777" w:rsidR="00D6542D" w:rsidRPr="00A37165" w:rsidRDefault="00D6542D" w:rsidP="00D6542D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szCs w:val="28"/>
        </w:rPr>
      </w:pPr>
      <w:r w:rsidRPr="00A37165">
        <w:rPr>
          <w:rFonts w:ascii="Liberation Serif" w:hAnsi="Liberation Serif" w:cs="Liberation Serif"/>
          <w:noProof/>
          <w:szCs w:val="28"/>
        </w:rPr>
        <w:drawing>
          <wp:inline distT="0" distB="0" distL="0" distR="0" wp14:anchorId="120F36CE" wp14:editId="6CB634CE">
            <wp:extent cx="542925" cy="876300"/>
            <wp:effectExtent l="19050" t="0" r="9525" b="0"/>
            <wp:docPr id="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320BED" w14:textId="77777777" w:rsidR="00D6542D" w:rsidRPr="00A37165" w:rsidRDefault="00D6542D" w:rsidP="00D6542D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b/>
          <w:sz w:val="28"/>
          <w:szCs w:val="36"/>
        </w:rPr>
      </w:pPr>
      <w:r w:rsidRPr="00A37165">
        <w:rPr>
          <w:rFonts w:ascii="Liberation Serif" w:hAnsi="Liberation Serif" w:cs="Liberation Serif"/>
          <w:b/>
          <w:sz w:val="28"/>
          <w:szCs w:val="36"/>
        </w:rPr>
        <w:t>АДМИНИСТРАЦИЯ ГОРОДСКОГО ОКРУГА ВЕРХ-НЕЙВИНСКИЙ</w:t>
      </w:r>
    </w:p>
    <w:p w14:paraId="25003BAC" w14:textId="77777777" w:rsidR="00D6542D" w:rsidRPr="00A37165" w:rsidRDefault="00D6542D" w:rsidP="00D6542D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Liberation Serif" w:hAnsi="Liberation Serif" w:cs="Liberation Serif"/>
          <w:b/>
          <w:sz w:val="40"/>
          <w:szCs w:val="40"/>
        </w:rPr>
      </w:pPr>
      <w:r w:rsidRPr="00A37165">
        <w:rPr>
          <w:rFonts w:ascii="Liberation Serif" w:hAnsi="Liberation Serif" w:cs="Liberation Serif"/>
          <w:b/>
          <w:sz w:val="40"/>
          <w:szCs w:val="40"/>
        </w:rPr>
        <w:t>ПОСТАНОВЛЕНИЕ</w:t>
      </w:r>
    </w:p>
    <w:p w14:paraId="14FDEE48" w14:textId="77777777" w:rsidR="00D6542D" w:rsidRPr="00A37165" w:rsidRDefault="00D6542D" w:rsidP="00D6542D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Liberation Serif" w:hAnsi="Liberation Serif" w:cs="Liberation Serif"/>
          <w:b/>
          <w:sz w:val="40"/>
          <w:szCs w:val="40"/>
        </w:rPr>
      </w:pPr>
      <w:r w:rsidRPr="00A37165">
        <w:rPr>
          <w:rFonts w:ascii="Liberation Serif" w:hAnsi="Liberation Serif" w:cs="Liberation Serif"/>
          <w:b/>
          <w:noProof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14B6FA" wp14:editId="26BC5D47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9525" t="9525" r="10795" b="9525"/>
                <wp:wrapNone/>
                <wp:docPr id="4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4230" cy="38100"/>
                          <a:chOff x="0" y="0"/>
                          <a:chExt cx="60198" cy="381"/>
                        </a:xfrm>
                      </wpg:grpSpPr>
                      <wps:wsp>
                        <wps:cNvPr id="5" name="Прямая соединительная линия 1"/>
                        <wps:cNvCnPr>
                          <a:cxnSpLocks noChangeShapeType="1"/>
                        </wps:cNvCnPr>
                        <wps:spPr bwMode="auto">
                          <a:xfrm>
                            <a:off x="0" y="381"/>
                            <a:ext cx="6019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Прямая соединительная линия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19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4AB1191E" id="Группа 3" o:spid="_x0000_s1026" style="position:absolute;margin-left:1.2pt;margin-top:3.95pt;width:464.9pt;height:3pt;z-index:251659264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" strokeweight="1pt">
                  <v:stroke joinstyle="miter"/>
                </v:line>
              </v:group>
            </w:pict>
          </mc:Fallback>
        </mc:AlternateContent>
      </w:r>
    </w:p>
    <w:p w14:paraId="6CAB0DDB" w14:textId="05566056" w:rsidR="00D6542D" w:rsidRPr="00A37165" w:rsidRDefault="00D6542D" w:rsidP="00DD5E43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hAnsi="Liberation Serif" w:cs="Liberation Serif"/>
          <w:b/>
          <w:sz w:val="40"/>
          <w:szCs w:val="40"/>
          <w:lang w:val="en-US"/>
        </w:rPr>
      </w:pPr>
      <w:r w:rsidRPr="00A37165">
        <w:rPr>
          <w:rFonts w:ascii="Liberation Serif" w:hAnsi="Liberation Serif" w:cs="Liberation Serif"/>
          <w:sz w:val="28"/>
          <w:szCs w:val="36"/>
        </w:rPr>
        <w:t>от</w:t>
      </w:r>
      <w:r w:rsidR="00A81B62">
        <w:rPr>
          <w:rFonts w:ascii="Liberation Serif" w:hAnsi="Liberation Serif" w:cs="Liberation Serif"/>
          <w:sz w:val="28"/>
          <w:szCs w:val="36"/>
        </w:rPr>
        <w:t xml:space="preserve"> </w:t>
      </w:r>
      <w:r w:rsidR="00A81B62">
        <w:rPr>
          <w:rFonts w:ascii="Liberation Serif" w:hAnsi="Liberation Serif" w:cs="Liberation Serif"/>
          <w:sz w:val="28"/>
          <w:szCs w:val="36"/>
          <w:u w:val="single"/>
        </w:rPr>
        <w:t xml:space="preserve">23.09.2026 </w:t>
      </w:r>
      <w:bookmarkStart w:id="0" w:name="_GoBack"/>
      <w:bookmarkEnd w:id="0"/>
      <w:r w:rsidRPr="00A37165">
        <w:rPr>
          <w:rFonts w:ascii="Liberation Serif" w:hAnsi="Liberation Serif" w:cs="Liberation Serif"/>
          <w:sz w:val="26"/>
          <w:szCs w:val="26"/>
          <w:lang w:val="en-US" w:eastAsia="ru-RU"/>
        </w:rPr>
        <w:t>№</w:t>
      </w:r>
      <w:r w:rsidR="00A81B62">
        <w:rPr>
          <w:rFonts w:ascii="Liberation Serif" w:hAnsi="Liberation Serif" w:cs="Liberation Serif"/>
          <w:sz w:val="26"/>
          <w:szCs w:val="26"/>
          <w:u w:val="single"/>
          <w:lang w:eastAsia="ru-RU"/>
        </w:rPr>
        <w:t xml:space="preserve"> 432</w:t>
      </w:r>
      <w:r w:rsidRPr="00A37165">
        <w:rPr>
          <w:rFonts w:ascii="Liberation Serif" w:hAnsi="Liberation Serif" w:cs="Liberation Serif"/>
          <w:sz w:val="26"/>
          <w:szCs w:val="26"/>
          <w:lang w:val="en-US" w:eastAsia="ru-RU"/>
        </w:rPr>
        <w:t xml:space="preserve">             </w:t>
      </w:r>
    </w:p>
    <w:p w14:paraId="793F7242" w14:textId="77777777" w:rsidR="00D6542D" w:rsidRPr="00A37165" w:rsidRDefault="00D6542D" w:rsidP="00DD5E43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hAnsi="Liberation Serif" w:cs="Liberation Serif"/>
          <w:sz w:val="28"/>
          <w:szCs w:val="36"/>
        </w:rPr>
      </w:pPr>
      <w:r w:rsidRPr="00A37165">
        <w:rPr>
          <w:rFonts w:ascii="Liberation Serif" w:hAnsi="Liberation Serif" w:cs="Liberation Serif"/>
          <w:sz w:val="28"/>
          <w:szCs w:val="36"/>
        </w:rPr>
        <w:t>пгт Верх-Нейвинский</w:t>
      </w:r>
    </w:p>
    <w:p w14:paraId="00575FD3" w14:textId="77777777" w:rsidR="00C2352F" w:rsidRPr="00A37165" w:rsidRDefault="00C2352F" w:rsidP="001D347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3303D607" w14:textId="4C613261" w:rsidR="00C2352F" w:rsidRPr="00A37165" w:rsidRDefault="00C2352F" w:rsidP="001D347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A37165">
        <w:rPr>
          <w:rFonts w:ascii="Liberation Serif" w:hAnsi="Liberation Serif" w:cs="Liberation Serif"/>
          <w:b/>
          <w:bCs/>
          <w:sz w:val="28"/>
          <w:szCs w:val="28"/>
        </w:rPr>
        <w:t>О</w:t>
      </w:r>
      <w:r w:rsidR="00A57196" w:rsidRPr="00A37165">
        <w:rPr>
          <w:rFonts w:ascii="Liberation Serif" w:hAnsi="Liberation Serif" w:cs="Liberation Serif"/>
          <w:b/>
          <w:bCs/>
          <w:sz w:val="28"/>
          <w:szCs w:val="28"/>
        </w:rPr>
        <w:t xml:space="preserve"> внесении изменений в постановление </w:t>
      </w:r>
      <w:r w:rsidR="00A37165">
        <w:rPr>
          <w:rFonts w:ascii="Liberation Serif" w:hAnsi="Liberation Serif" w:cs="Liberation Serif"/>
          <w:b/>
          <w:bCs/>
          <w:sz w:val="28"/>
          <w:szCs w:val="28"/>
        </w:rPr>
        <w:t>а</w:t>
      </w:r>
      <w:r w:rsidR="00A57196" w:rsidRPr="00A37165">
        <w:rPr>
          <w:rFonts w:ascii="Liberation Serif" w:hAnsi="Liberation Serif" w:cs="Liberation Serif"/>
          <w:b/>
          <w:bCs/>
          <w:sz w:val="28"/>
          <w:szCs w:val="28"/>
        </w:rPr>
        <w:t xml:space="preserve">дминистрации </w:t>
      </w:r>
      <w:r w:rsidR="002D054C" w:rsidRPr="00A37165">
        <w:rPr>
          <w:rFonts w:ascii="Liberation Serif" w:hAnsi="Liberation Serif" w:cs="Liberation Serif"/>
          <w:b/>
          <w:bCs/>
          <w:sz w:val="28"/>
          <w:szCs w:val="28"/>
        </w:rPr>
        <w:t>городского округа Верх-Нейвинский</w:t>
      </w:r>
      <w:r w:rsidR="00A57196" w:rsidRPr="00A37165">
        <w:rPr>
          <w:rFonts w:ascii="Liberation Serif" w:hAnsi="Liberation Serif" w:cs="Liberation Serif"/>
          <w:b/>
          <w:bCs/>
          <w:sz w:val="28"/>
          <w:szCs w:val="28"/>
        </w:rPr>
        <w:t xml:space="preserve"> от </w:t>
      </w:r>
      <w:r w:rsidR="00E2775A" w:rsidRPr="00A37165">
        <w:rPr>
          <w:rFonts w:ascii="Liberation Serif" w:hAnsi="Liberation Serif" w:cs="Liberation Serif"/>
          <w:b/>
          <w:bCs/>
          <w:sz w:val="28"/>
          <w:szCs w:val="28"/>
        </w:rPr>
        <w:t xml:space="preserve">04.08.2023 </w:t>
      </w:r>
      <w:r w:rsidR="00A57196" w:rsidRPr="00A37165">
        <w:rPr>
          <w:rFonts w:ascii="Liberation Serif" w:hAnsi="Liberation Serif" w:cs="Liberation Serif"/>
          <w:b/>
          <w:bCs/>
          <w:sz w:val="28"/>
          <w:szCs w:val="28"/>
        </w:rPr>
        <w:t xml:space="preserve">№ </w:t>
      </w:r>
      <w:r w:rsidR="00E2775A" w:rsidRPr="00A37165">
        <w:rPr>
          <w:rFonts w:ascii="Liberation Serif" w:hAnsi="Liberation Serif" w:cs="Liberation Serif"/>
          <w:b/>
          <w:bCs/>
          <w:sz w:val="28"/>
          <w:szCs w:val="28"/>
        </w:rPr>
        <w:t>338 (в ред. от 04.03.2024 № 101</w:t>
      </w:r>
      <w:r w:rsidR="00A37165">
        <w:rPr>
          <w:rFonts w:ascii="Liberation Serif" w:hAnsi="Liberation Serif" w:cs="Liberation Serif"/>
          <w:b/>
          <w:bCs/>
          <w:sz w:val="28"/>
          <w:szCs w:val="28"/>
        </w:rPr>
        <w:t xml:space="preserve">              </w:t>
      </w:r>
      <w:r w:rsidR="00A57196" w:rsidRPr="00A37165">
        <w:rPr>
          <w:rFonts w:ascii="Liberation Serif" w:hAnsi="Liberation Serif" w:cs="Liberation Serif"/>
          <w:b/>
          <w:bCs/>
          <w:sz w:val="28"/>
          <w:szCs w:val="28"/>
        </w:rPr>
        <w:t>«</w:t>
      </w:r>
      <w:r w:rsidR="00714508" w:rsidRPr="00A37165">
        <w:rPr>
          <w:rFonts w:ascii="Liberation Serif" w:hAnsi="Liberation Serif" w:cs="Liberation Serif"/>
          <w:b/>
          <w:bCs/>
          <w:sz w:val="28"/>
          <w:szCs w:val="28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 w:rsidR="00A37165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714508" w:rsidRPr="00A37165">
        <w:rPr>
          <w:rFonts w:ascii="Liberation Serif" w:hAnsi="Liberation Serif" w:cs="Liberation Serif"/>
          <w:b/>
          <w:bCs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A57196" w:rsidRPr="00A37165">
        <w:rPr>
          <w:rFonts w:ascii="Liberation Serif" w:hAnsi="Liberation Serif" w:cs="Liberation Serif"/>
          <w:b/>
          <w:bCs/>
          <w:sz w:val="28"/>
          <w:szCs w:val="28"/>
        </w:rPr>
        <w:t>»</w:t>
      </w:r>
    </w:p>
    <w:p w14:paraId="7E668DC4" w14:textId="2345BEB7" w:rsidR="00EF0373" w:rsidRPr="00A37165" w:rsidRDefault="00EF0373" w:rsidP="001D3478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3536A31C" w14:textId="77777777" w:rsidR="00C2352F" w:rsidRPr="00A37165" w:rsidRDefault="00C2352F" w:rsidP="001D3478">
      <w:pPr>
        <w:spacing w:after="0" w:line="240" w:lineRule="auto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771E8945" w14:textId="0C584E9D" w:rsidR="00A57196" w:rsidRPr="00A37165" w:rsidRDefault="00A57196" w:rsidP="00E2775A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7165">
        <w:rPr>
          <w:rFonts w:ascii="Liberation Serif" w:hAnsi="Liberation Serif" w:cs="Liberation Serif"/>
          <w:sz w:val="28"/>
          <w:szCs w:val="28"/>
        </w:rPr>
        <w:t xml:space="preserve">В целях приведения в соответствие с </w:t>
      </w:r>
      <w:r w:rsidRPr="00A37165">
        <w:rPr>
          <w:rStyle w:val="a6"/>
          <w:rFonts w:ascii="Liberation Serif" w:hAnsi="Liberation Serif" w:cs="Liberation Serif"/>
          <w:color w:val="auto"/>
          <w:sz w:val="28"/>
          <w:szCs w:val="28"/>
        </w:rPr>
        <w:t xml:space="preserve">Федеральным законом </w:t>
      </w:r>
      <w:r w:rsidR="003C6AD6" w:rsidRPr="00A37165">
        <w:rPr>
          <w:rFonts w:ascii="Liberation Serif" w:hAnsi="Liberation Serif" w:cs="Liberation Serif"/>
          <w:sz w:val="28"/>
          <w:szCs w:val="28"/>
        </w:rPr>
        <w:t>от 13.07.2020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E2775A" w:rsidRPr="00A37165">
        <w:rPr>
          <w:rFonts w:ascii="Liberation Serif" w:hAnsi="Liberation Serif" w:cs="Liberation Serif"/>
          <w:sz w:val="28"/>
          <w:szCs w:val="28"/>
        </w:rPr>
        <w:t xml:space="preserve">, постановлением администрации городского округа Верх-Нейвинский от </w:t>
      </w:r>
      <w:r w:rsidR="00B53CC7" w:rsidRPr="00A37165">
        <w:rPr>
          <w:rFonts w:ascii="Liberation Serif" w:hAnsi="Liberation Serif" w:cs="Liberation Serif"/>
          <w:sz w:val="28"/>
          <w:szCs w:val="28"/>
        </w:rPr>
        <w:t>06.10.2025 № 400</w:t>
      </w:r>
      <w:r w:rsidR="00E2775A" w:rsidRPr="00A37165">
        <w:rPr>
          <w:rFonts w:ascii="Liberation Serif" w:hAnsi="Liberation Serif" w:cs="Liberation Serif"/>
          <w:sz w:val="28"/>
          <w:szCs w:val="28"/>
        </w:rPr>
        <w:t xml:space="preserve"> «Об организации оказания мун</w:t>
      </w:r>
      <w:r w:rsidR="00CC557A" w:rsidRPr="00A37165">
        <w:rPr>
          <w:rFonts w:ascii="Liberation Serif" w:hAnsi="Liberation Serif" w:cs="Liberation Serif"/>
          <w:sz w:val="28"/>
          <w:szCs w:val="28"/>
        </w:rPr>
        <w:t xml:space="preserve">иципальных </w:t>
      </w:r>
      <w:r w:rsidR="00E2775A" w:rsidRPr="00A37165">
        <w:rPr>
          <w:rFonts w:ascii="Liberation Serif" w:hAnsi="Liberation Serif" w:cs="Liberation Serif"/>
          <w:sz w:val="28"/>
          <w:szCs w:val="28"/>
        </w:rPr>
        <w:t>услуг в соц</w:t>
      </w:r>
      <w:r w:rsidR="00CC557A" w:rsidRPr="00A37165">
        <w:rPr>
          <w:rFonts w:ascii="Liberation Serif" w:hAnsi="Liberation Serif" w:cs="Liberation Serif"/>
          <w:sz w:val="28"/>
          <w:szCs w:val="28"/>
        </w:rPr>
        <w:t xml:space="preserve">иальной </w:t>
      </w:r>
      <w:r w:rsidR="00E2775A" w:rsidRPr="00A37165">
        <w:rPr>
          <w:rFonts w:ascii="Liberation Serif" w:hAnsi="Liberation Serif" w:cs="Liberation Serif"/>
          <w:sz w:val="28"/>
          <w:szCs w:val="28"/>
        </w:rPr>
        <w:t>сфере на территории г</w:t>
      </w:r>
      <w:r w:rsidR="00CC557A" w:rsidRPr="00A37165">
        <w:rPr>
          <w:rFonts w:ascii="Liberation Serif" w:hAnsi="Liberation Serif" w:cs="Liberation Serif"/>
          <w:sz w:val="28"/>
          <w:szCs w:val="28"/>
        </w:rPr>
        <w:t xml:space="preserve">ородского округа </w:t>
      </w:r>
      <w:r w:rsidR="00E2775A" w:rsidRPr="00A37165">
        <w:rPr>
          <w:rFonts w:ascii="Liberation Serif" w:hAnsi="Liberation Serif" w:cs="Liberation Serif"/>
          <w:sz w:val="28"/>
          <w:szCs w:val="28"/>
        </w:rPr>
        <w:t>Верх-</w:t>
      </w:r>
      <w:r w:rsidR="00CC557A" w:rsidRPr="00A37165">
        <w:rPr>
          <w:rFonts w:ascii="Liberation Serif" w:hAnsi="Liberation Serif" w:cs="Liberation Serif"/>
          <w:sz w:val="28"/>
          <w:szCs w:val="28"/>
        </w:rPr>
        <w:t>Н</w:t>
      </w:r>
      <w:r w:rsidR="00E2775A" w:rsidRPr="00A37165">
        <w:rPr>
          <w:rFonts w:ascii="Liberation Serif" w:hAnsi="Liberation Serif" w:cs="Liberation Serif"/>
          <w:sz w:val="28"/>
          <w:szCs w:val="28"/>
        </w:rPr>
        <w:t>ейвинский», руководствуясь Уставом городского округа</w:t>
      </w:r>
      <w:r w:rsidR="00D6542D" w:rsidRPr="00A3716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Верх-Нейвинский</w:t>
      </w:r>
      <w:r w:rsidR="00CC557A" w:rsidRPr="00A37165">
        <w:rPr>
          <w:rFonts w:ascii="Liberation Serif" w:eastAsia="Times New Roman" w:hAnsi="Liberation Serif" w:cs="Liberation Serif"/>
          <w:sz w:val="28"/>
          <w:szCs w:val="28"/>
          <w:lang w:eastAsia="ru-RU"/>
        </w:rPr>
        <w:t>,</w:t>
      </w:r>
      <w:r w:rsidRPr="00A37165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6062D08D" w14:textId="77777777" w:rsidR="00A37165" w:rsidRDefault="00A37165" w:rsidP="00A37165">
      <w:pPr>
        <w:pStyle w:val="ConsPlusNormal"/>
        <w:ind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 w:rsidRPr="007A1BAE">
        <w:rPr>
          <w:rFonts w:ascii="Liberation Serif" w:hAnsi="Liberation Serif" w:cs="Liberation Serif"/>
          <w:b/>
          <w:bCs/>
          <w:sz w:val="28"/>
          <w:szCs w:val="28"/>
        </w:rPr>
        <w:t>ПОСТАНОВЛЯЮ:</w:t>
      </w:r>
    </w:p>
    <w:p w14:paraId="1B71532E" w14:textId="7864AFC7" w:rsidR="003C6AD6" w:rsidRPr="00A37165" w:rsidRDefault="00E51B0A" w:rsidP="00747558">
      <w:pPr>
        <w:pStyle w:val="a3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7165">
        <w:rPr>
          <w:rFonts w:ascii="Liberation Serif" w:hAnsi="Liberation Serif" w:cs="Liberation Serif"/>
          <w:sz w:val="28"/>
          <w:szCs w:val="28"/>
        </w:rPr>
        <w:t>Абзац третий пункта 2</w:t>
      </w:r>
      <w:r w:rsidR="00A57196" w:rsidRPr="00A37165">
        <w:rPr>
          <w:rFonts w:ascii="Liberation Serif" w:hAnsi="Liberation Serif" w:cs="Liberation Serif"/>
          <w:sz w:val="28"/>
          <w:szCs w:val="28"/>
        </w:rPr>
        <w:t xml:space="preserve"> </w:t>
      </w:r>
      <w:r w:rsidR="00714508" w:rsidRPr="00A37165">
        <w:rPr>
          <w:rFonts w:ascii="Liberation Serif" w:hAnsi="Liberation Serif" w:cs="Liberation Serif"/>
          <w:sz w:val="28"/>
          <w:szCs w:val="28"/>
        </w:rPr>
        <w:t>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утвержденны</w:t>
      </w:r>
      <w:r w:rsidRPr="00A37165">
        <w:rPr>
          <w:rFonts w:ascii="Liberation Serif" w:hAnsi="Liberation Serif" w:cs="Liberation Serif"/>
          <w:sz w:val="28"/>
          <w:szCs w:val="28"/>
        </w:rPr>
        <w:t>х</w:t>
      </w:r>
      <w:r w:rsidR="00714508" w:rsidRPr="00A37165">
        <w:rPr>
          <w:rFonts w:ascii="Liberation Serif" w:hAnsi="Liberation Serif" w:cs="Liberation Serif"/>
          <w:sz w:val="28"/>
          <w:szCs w:val="28"/>
        </w:rPr>
        <w:t xml:space="preserve"> постановлением </w:t>
      </w:r>
      <w:r w:rsidR="00B95626" w:rsidRPr="00A37165">
        <w:rPr>
          <w:rFonts w:ascii="Liberation Serif" w:hAnsi="Liberation Serif" w:cs="Liberation Serif"/>
          <w:sz w:val="28"/>
          <w:szCs w:val="28"/>
        </w:rPr>
        <w:t>а</w:t>
      </w:r>
      <w:r w:rsidR="00714508" w:rsidRPr="00A37165">
        <w:rPr>
          <w:rFonts w:ascii="Liberation Serif" w:hAnsi="Liberation Serif" w:cs="Liberation Serif"/>
          <w:sz w:val="28"/>
          <w:szCs w:val="28"/>
        </w:rPr>
        <w:t xml:space="preserve">дминистрации </w:t>
      </w:r>
      <w:r w:rsidR="00B53CC7" w:rsidRPr="00A37165">
        <w:rPr>
          <w:rFonts w:ascii="Liberation Serif" w:hAnsi="Liberation Serif" w:cs="Liberation Serif"/>
          <w:sz w:val="28"/>
          <w:szCs w:val="28"/>
        </w:rPr>
        <w:t>городского округа                      Верх-Нейвинский</w:t>
      </w:r>
      <w:r w:rsidR="00714508" w:rsidRPr="00A37165">
        <w:rPr>
          <w:rFonts w:ascii="Liberation Serif" w:hAnsi="Liberation Serif" w:cs="Liberation Serif"/>
          <w:sz w:val="28"/>
          <w:szCs w:val="28"/>
        </w:rPr>
        <w:t xml:space="preserve"> от </w:t>
      </w:r>
      <w:r w:rsidR="00B53CC7" w:rsidRPr="00A37165">
        <w:rPr>
          <w:rFonts w:ascii="Liberation Serif" w:hAnsi="Liberation Serif" w:cs="Liberation Serif"/>
          <w:sz w:val="28"/>
          <w:szCs w:val="28"/>
        </w:rPr>
        <w:t>04.08.2023</w:t>
      </w:r>
      <w:r w:rsidR="00714508" w:rsidRPr="00A37165">
        <w:rPr>
          <w:rFonts w:ascii="Liberation Serif" w:hAnsi="Liberation Serif" w:cs="Liberation Serif"/>
          <w:sz w:val="28"/>
          <w:szCs w:val="28"/>
        </w:rPr>
        <w:t xml:space="preserve"> № </w:t>
      </w:r>
      <w:r w:rsidR="00B53CC7" w:rsidRPr="00A37165">
        <w:rPr>
          <w:rFonts w:ascii="Liberation Serif" w:hAnsi="Liberation Serif" w:cs="Liberation Serif"/>
          <w:sz w:val="28"/>
          <w:szCs w:val="28"/>
        </w:rPr>
        <w:t>338 (в ред.</w:t>
      </w:r>
      <w:r w:rsidR="00B95626" w:rsidRPr="00A37165">
        <w:rPr>
          <w:rFonts w:ascii="Liberation Serif" w:hAnsi="Liberation Serif" w:cs="Liberation Serif"/>
          <w:sz w:val="28"/>
          <w:szCs w:val="28"/>
        </w:rPr>
        <w:t xml:space="preserve"> </w:t>
      </w:r>
      <w:r w:rsidR="00B53CC7" w:rsidRPr="00A37165">
        <w:rPr>
          <w:rFonts w:ascii="Liberation Serif" w:hAnsi="Liberation Serif" w:cs="Liberation Serif"/>
          <w:sz w:val="28"/>
          <w:szCs w:val="28"/>
        </w:rPr>
        <w:t>от 04.03.2024 №101)</w:t>
      </w:r>
      <w:r w:rsidR="00714508" w:rsidRPr="00A37165">
        <w:rPr>
          <w:rFonts w:ascii="Liberation Serif" w:hAnsi="Liberation Serif" w:cs="Liberation Serif"/>
          <w:sz w:val="28"/>
          <w:szCs w:val="28"/>
        </w:rPr>
        <w:t xml:space="preserve">, </w:t>
      </w:r>
      <w:r w:rsidRPr="00A37165">
        <w:rPr>
          <w:rFonts w:ascii="Liberation Serif" w:hAnsi="Liberation Serif" w:cs="Liberation Serif"/>
          <w:sz w:val="28"/>
          <w:szCs w:val="28"/>
        </w:rPr>
        <w:t>признать утратившим силу.</w:t>
      </w:r>
    </w:p>
    <w:p w14:paraId="3D25BFB8" w14:textId="51828149" w:rsidR="00A57196" w:rsidRPr="00A37165" w:rsidRDefault="00A57196" w:rsidP="00A57196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7165">
        <w:rPr>
          <w:rFonts w:ascii="Liberation Serif" w:hAnsi="Liberation Serif" w:cs="Liberation Serif"/>
          <w:sz w:val="28"/>
          <w:szCs w:val="28"/>
        </w:rPr>
        <w:t>Настоящее постановление вступает в силу со дня подписания.</w:t>
      </w:r>
    </w:p>
    <w:p w14:paraId="13C5B6CB" w14:textId="7CD32D84" w:rsidR="00E2775A" w:rsidRPr="00A37165" w:rsidRDefault="00A37165" w:rsidP="00A37165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 xml:space="preserve">3. </w:t>
      </w:r>
      <w:r w:rsidR="00E2775A" w:rsidRPr="00A37165">
        <w:rPr>
          <w:rFonts w:ascii="Liberation Serif" w:hAnsi="Liberation Serif" w:cs="Liberation Serif"/>
          <w:sz w:val="28"/>
          <w:szCs w:val="28"/>
        </w:rPr>
        <w:t>Разместить настоящее постановление на официальном сайте городского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E2775A" w:rsidRPr="00A37165">
        <w:rPr>
          <w:rFonts w:ascii="Liberation Serif" w:hAnsi="Liberation Serif" w:cs="Liberation Serif"/>
          <w:sz w:val="28"/>
          <w:szCs w:val="28"/>
        </w:rPr>
        <w:t>округа Верх-Нейвинский.</w:t>
      </w:r>
    </w:p>
    <w:p w14:paraId="2AB990F0" w14:textId="5924389D" w:rsidR="00E2775A" w:rsidRPr="00A37165" w:rsidRDefault="00A37165" w:rsidP="00A37165">
      <w:pPr>
        <w:spacing w:after="1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hAnsi="Liberation Serif" w:cs="Liberation Serif"/>
          <w:sz w:val="28"/>
          <w:szCs w:val="28"/>
        </w:rPr>
        <w:t xml:space="preserve">4. </w:t>
      </w:r>
      <w:r w:rsidR="00E2775A" w:rsidRPr="00A37165">
        <w:rPr>
          <w:rFonts w:ascii="Liberation Serif" w:hAnsi="Liberation Serif" w:cs="Liberation Serif"/>
          <w:sz w:val="28"/>
          <w:szCs w:val="28"/>
        </w:rPr>
        <w:t>Контроль за исполнением настоящего постановления возложить на заместителя главы администрации городского округа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E2775A" w:rsidRPr="00A37165">
        <w:rPr>
          <w:rFonts w:ascii="Liberation Serif" w:hAnsi="Liberation Serif" w:cs="Liberation Serif"/>
          <w:sz w:val="28"/>
          <w:szCs w:val="28"/>
        </w:rPr>
        <w:t>Верх-Нейвинский по социальной политике.</w:t>
      </w:r>
    </w:p>
    <w:p w14:paraId="6C1782FA" w14:textId="77777777" w:rsidR="00D6542D" w:rsidRPr="00A37165" w:rsidRDefault="00D6542D" w:rsidP="00D6542D">
      <w:pPr>
        <w:rPr>
          <w:rFonts w:ascii="Liberation Serif" w:hAnsi="Liberation Serif" w:cs="Liberation Serif"/>
          <w:sz w:val="28"/>
          <w:szCs w:val="28"/>
        </w:rPr>
      </w:pPr>
    </w:p>
    <w:p w14:paraId="7475611C" w14:textId="77777777" w:rsidR="00D6542D" w:rsidRPr="00A37165" w:rsidRDefault="00D6542D" w:rsidP="00D6542D">
      <w:pPr>
        <w:tabs>
          <w:tab w:val="left" w:pos="6360"/>
        </w:tabs>
        <w:spacing w:after="1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3716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Глава городского округа </w:t>
      </w:r>
      <w:r w:rsidRPr="00A37165"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  <w:t xml:space="preserve">      </w:t>
      </w:r>
    </w:p>
    <w:p w14:paraId="561B72D2" w14:textId="627BA67A" w:rsidR="00D6542D" w:rsidRPr="00A37165" w:rsidRDefault="00D6542D" w:rsidP="00D6542D">
      <w:pPr>
        <w:tabs>
          <w:tab w:val="left" w:pos="6930"/>
        </w:tabs>
        <w:spacing w:after="1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3716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Верх-Нейвинский                              </w:t>
      </w:r>
      <w:r w:rsidRPr="00A37165"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  <w:t xml:space="preserve">         Н.Н.</w:t>
      </w:r>
      <w:r w:rsidR="00A3716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A37165">
        <w:rPr>
          <w:rFonts w:ascii="Liberation Serif" w:eastAsia="Times New Roman" w:hAnsi="Liberation Serif" w:cs="Liberation Serif"/>
          <w:sz w:val="28"/>
          <w:szCs w:val="28"/>
          <w:lang w:eastAsia="ru-RU"/>
        </w:rPr>
        <w:t>Щекалев</w:t>
      </w:r>
    </w:p>
    <w:p w14:paraId="2EBBC4B0" w14:textId="7610C1AB" w:rsidR="00D6542D" w:rsidRPr="00A37165" w:rsidRDefault="00D6542D" w:rsidP="00D6542D">
      <w:pPr>
        <w:ind w:firstLine="709"/>
        <w:rPr>
          <w:rFonts w:ascii="Liberation Serif" w:hAnsi="Liberation Serif" w:cs="Liberation Serif"/>
        </w:rPr>
      </w:pPr>
      <w:r w:rsidRPr="00A37165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ab/>
      </w:r>
    </w:p>
    <w:sectPr w:rsidR="00D6542D" w:rsidRPr="00A37165" w:rsidSect="00A37165">
      <w:headerReference w:type="default" r:id="rId9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183DC8" w14:textId="77777777" w:rsidR="00295D31" w:rsidRDefault="00295D31" w:rsidP="00C2352F">
      <w:pPr>
        <w:spacing w:after="0" w:line="240" w:lineRule="auto"/>
      </w:pPr>
      <w:r>
        <w:separator/>
      </w:r>
    </w:p>
  </w:endnote>
  <w:endnote w:type="continuationSeparator" w:id="0">
    <w:p w14:paraId="433647FA" w14:textId="77777777" w:rsidR="00295D31" w:rsidRDefault="00295D31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5AEA41" w14:textId="77777777" w:rsidR="00295D31" w:rsidRDefault="00295D31" w:rsidP="00C2352F">
      <w:pPr>
        <w:spacing w:after="0" w:line="240" w:lineRule="auto"/>
      </w:pPr>
      <w:r>
        <w:separator/>
      </w:r>
    </w:p>
  </w:footnote>
  <w:footnote w:type="continuationSeparator" w:id="0">
    <w:p w14:paraId="72090700" w14:textId="77777777" w:rsidR="00295D31" w:rsidRDefault="00295D31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7AEC69" w14:textId="77777777" w:rsidR="00C2352F" w:rsidRPr="00C2352F" w:rsidRDefault="003520D3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2352F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3205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FCC6431" w14:textId="77777777" w:rsidR="00C2352F" w:rsidRDefault="00C2352F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6DA3B62"/>
    <w:multiLevelType w:val="hybridMultilevel"/>
    <w:tmpl w:val="D47E7EFE"/>
    <w:lvl w:ilvl="0" w:tplc="DC74D3BE">
      <w:start w:val="4"/>
      <w:numFmt w:val="decimal"/>
      <w:lvlText w:val="%1."/>
      <w:lvlJc w:val="left"/>
      <w:pPr>
        <w:ind w:left="92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F914FC"/>
    <w:multiLevelType w:val="hybridMultilevel"/>
    <w:tmpl w:val="898E76E2"/>
    <w:lvl w:ilvl="0" w:tplc="19E6D2C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1"/>
  </w:num>
  <w:num w:numId="4">
    <w:abstractNumId w:val="20"/>
  </w:num>
  <w:num w:numId="5">
    <w:abstractNumId w:val="24"/>
  </w:num>
  <w:num w:numId="6">
    <w:abstractNumId w:val="25"/>
  </w:num>
  <w:num w:numId="7">
    <w:abstractNumId w:val="3"/>
  </w:num>
  <w:num w:numId="8">
    <w:abstractNumId w:val="15"/>
  </w:num>
  <w:num w:numId="9">
    <w:abstractNumId w:val="8"/>
  </w:num>
  <w:num w:numId="10">
    <w:abstractNumId w:val="7"/>
  </w:num>
  <w:num w:numId="11">
    <w:abstractNumId w:val="10"/>
  </w:num>
  <w:num w:numId="12">
    <w:abstractNumId w:val="5"/>
  </w:num>
  <w:num w:numId="13">
    <w:abstractNumId w:val="11"/>
  </w:num>
  <w:num w:numId="14">
    <w:abstractNumId w:val="18"/>
  </w:num>
  <w:num w:numId="15">
    <w:abstractNumId w:val="1"/>
  </w:num>
  <w:num w:numId="16">
    <w:abstractNumId w:val="28"/>
  </w:num>
  <w:num w:numId="17">
    <w:abstractNumId w:val="12"/>
  </w:num>
  <w:num w:numId="18">
    <w:abstractNumId w:val="9"/>
  </w:num>
  <w:num w:numId="19">
    <w:abstractNumId w:val="27"/>
  </w:num>
  <w:num w:numId="20">
    <w:abstractNumId w:val="2"/>
  </w:num>
  <w:num w:numId="21">
    <w:abstractNumId w:val="26"/>
  </w:num>
  <w:num w:numId="22">
    <w:abstractNumId w:val="23"/>
  </w:num>
  <w:num w:numId="23">
    <w:abstractNumId w:val="19"/>
  </w:num>
  <w:num w:numId="24">
    <w:abstractNumId w:val="14"/>
  </w:num>
  <w:num w:numId="25">
    <w:abstractNumId w:val="13"/>
  </w:num>
  <w:num w:numId="26">
    <w:abstractNumId w:val="17"/>
  </w:num>
  <w:num w:numId="27">
    <w:abstractNumId w:val="22"/>
  </w:num>
  <w:num w:numId="28">
    <w:abstractNumId w:val="16"/>
  </w:num>
  <w:num w:numId="29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B7A"/>
    <w:rsid w:val="00000E25"/>
    <w:rsid w:val="00017B58"/>
    <w:rsid w:val="000233DD"/>
    <w:rsid w:val="000309E4"/>
    <w:rsid w:val="00030E88"/>
    <w:rsid w:val="000434A9"/>
    <w:rsid w:val="00044E27"/>
    <w:rsid w:val="000728E2"/>
    <w:rsid w:val="00094C8E"/>
    <w:rsid w:val="000B1164"/>
    <w:rsid w:val="000B6C7E"/>
    <w:rsid w:val="000E46EE"/>
    <w:rsid w:val="000F5B76"/>
    <w:rsid w:val="000F717C"/>
    <w:rsid w:val="00104246"/>
    <w:rsid w:val="00121628"/>
    <w:rsid w:val="00126461"/>
    <w:rsid w:val="00130210"/>
    <w:rsid w:val="00152585"/>
    <w:rsid w:val="001568AC"/>
    <w:rsid w:val="0017431B"/>
    <w:rsid w:val="001758B6"/>
    <w:rsid w:val="001D3478"/>
    <w:rsid w:val="001E4CA9"/>
    <w:rsid w:val="001F3150"/>
    <w:rsid w:val="00200A58"/>
    <w:rsid w:val="0020554D"/>
    <w:rsid w:val="00213C58"/>
    <w:rsid w:val="00245DEE"/>
    <w:rsid w:val="002562A9"/>
    <w:rsid w:val="00280FEA"/>
    <w:rsid w:val="002812C2"/>
    <w:rsid w:val="00294814"/>
    <w:rsid w:val="00295D31"/>
    <w:rsid w:val="002A1D6E"/>
    <w:rsid w:val="002A72B6"/>
    <w:rsid w:val="002B1578"/>
    <w:rsid w:val="002B3554"/>
    <w:rsid w:val="002D054C"/>
    <w:rsid w:val="002D0E13"/>
    <w:rsid w:val="002D2CC1"/>
    <w:rsid w:val="002E05F2"/>
    <w:rsid w:val="002E2409"/>
    <w:rsid w:val="00324502"/>
    <w:rsid w:val="003473E1"/>
    <w:rsid w:val="00351DC1"/>
    <w:rsid w:val="003520D3"/>
    <w:rsid w:val="00363205"/>
    <w:rsid w:val="00366B50"/>
    <w:rsid w:val="00373714"/>
    <w:rsid w:val="0038406A"/>
    <w:rsid w:val="00385B14"/>
    <w:rsid w:val="0038701E"/>
    <w:rsid w:val="00395E65"/>
    <w:rsid w:val="00397288"/>
    <w:rsid w:val="0039729B"/>
    <w:rsid w:val="003A3563"/>
    <w:rsid w:val="003A736B"/>
    <w:rsid w:val="003B47EB"/>
    <w:rsid w:val="003B595B"/>
    <w:rsid w:val="003B7BD6"/>
    <w:rsid w:val="003C6AD6"/>
    <w:rsid w:val="003E210B"/>
    <w:rsid w:val="003F3780"/>
    <w:rsid w:val="003F6EA5"/>
    <w:rsid w:val="00411204"/>
    <w:rsid w:val="004179F9"/>
    <w:rsid w:val="00426434"/>
    <w:rsid w:val="004530F6"/>
    <w:rsid w:val="0045460E"/>
    <w:rsid w:val="00464F5A"/>
    <w:rsid w:val="0047498F"/>
    <w:rsid w:val="004906D3"/>
    <w:rsid w:val="00495E59"/>
    <w:rsid w:val="00496F19"/>
    <w:rsid w:val="004A6C1D"/>
    <w:rsid w:val="004B3E8C"/>
    <w:rsid w:val="004B6080"/>
    <w:rsid w:val="004E215B"/>
    <w:rsid w:val="004E78AF"/>
    <w:rsid w:val="005278BF"/>
    <w:rsid w:val="005319F2"/>
    <w:rsid w:val="00543F50"/>
    <w:rsid w:val="005721FB"/>
    <w:rsid w:val="005770A6"/>
    <w:rsid w:val="00586EB5"/>
    <w:rsid w:val="005B3976"/>
    <w:rsid w:val="005C213D"/>
    <w:rsid w:val="005E3B7A"/>
    <w:rsid w:val="005F5857"/>
    <w:rsid w:val="00612E95"/>
    <w:rsid w:val="00626607"/>
    <w:rsid w:val="00627CEE"/>
    <w:rsid w:val="00636CEF"/>
    <w:rsid w:val="0064037A"/>
    <w:rsid w:val="00641BD3"/>
    <w:rsid w:val="006577E0"/>
    <w:rsid w:val="0066032C"/>
    <w:rsid w:val="00666ECA"/>
    <w:rsid w:val="006B0CB5"/>
    <w:rsid w:val="006B45E2"/>
    <w:rsid w:val="006C2726"/>
    <w:rsid w:val="006D6F37"/>
    <w:rsid w:val="006F1CA2"/>
    <w:rsid w:val="006F2F0E"/>
    <w:rsid w:val="00714508"/>
    <w:rsid w:val="007145D1"/>
    <w:rsid w:val="0072538D"/>
    <w:rsid w:val="00735223"/>
    <w:rsid w:val="007376B5"/>
    <w:rsid w:val="00742A5B"/>
    <w:rsid w:val="007538F8"/>
    <w:rsid w:val="007549EF"/>
    <w:rsid w:val="0075633B"/>
    <w:rsid w:val="007719D7"/>
    <w:rsid w:val="0077497F"/>
    <w:rsid w:val="0079230B"/>
    <w:rsid w:val="007A1538"/>
    <w:rsid w:val="007A2A99"/>
    <w:rsid w:val="007A6AB1"/>
    <w:rsid w:val="007B25DF"/>
    <w:rsid w:val="007C7F02"/>
    <w:rsid w:val="007F053C"/>
    <w:rsid w:val="008038CA"/>
    <w:rsid w:val="00805661"/>
    <w:rsid w:val="008205C1"/>
    <w:rsid w:val="00820DC3"/>
    <w:rsid w:val="00832C1A"/>
    <w:rsid w:val="00834298"/>
    <w:rsid w:val="00874F10"/>
    <w:rsid w:val="00880004"/>
    <w:rsid w:val="00887C32"/>
    <w:rsid w:val="008A634E"/>
    <w:rsid w:val="008B275F"/>
    <w:rsid w:val="008B575B"/>
    <w:rsid w:val="008C66E7"/>
    <w:rsid w:val="008D2976"/>
    <w:rsid w:val="008E6FD4"/>
    <w:rsid w:val="008F2BDC"/>
    <w:rsid w:val="008F50A9"/>
    <w:rsid w:val="00923992"/>
    <w:rsid w:val="00935F83"/>
    <w:rsid w:val="00942D3A"/>
    <w:rsid w:val="0094515D"/>
    <w:rsid w:val="00946516"/>
    <w:rsid w:val="009846E7"/>
    <w:rsid w:val="00991212"/>
    <w:rsid w:val="00993D9F"/>
    <w:rsid w:val="009B364F"/>
    <w:rsid w:val="009E1A0F"/>
    <w:rsid w:val="009E4FCA"/>
    <w:rsid w:val="00A022E5"/>
    <w:rsid w:val="00A02634"/>
    <w:rsid w:val="00A16CEA"/>
    <w:rsid w:val="00A37165"/>
    <w:rsid w:val="00A452E7"/>
    <w:rsid w:val="00A5414C"/>
    <w:rsid w:val="00A57196"/>
    <w:rsid w:val="00A72B4C"/>
    <w:rsid w:val="00A81B62"/>
    <w:rsid w:val="00A91D55"/>
    <w:rsid w:val="00AA62A8"/>
    <w:rsid w:val="00AA6E98"/>
    <w:rsid w:val="00AB114A"/>
    <w:rsid w:val="00AB19E5"/>
    <w:rsid w:val="00AC5B56"/>
    <w:rsid w:val="00AC60DB"/>
    <w:rsid w:val="00AD267A"/>
    <w:rsid w:val="00AE51B6"/>
    <w:rsid w:val="00AF05FE"/>
    <w:rsid w:val="00AF22D1"/>
    <w:rsid w:val="00AF294B"/>
    <w:rsid w:val="00AF32A8"/>
    <w:rsid w:val="00AF59DB"/>
    <w:rsid w:val="00B05E6F"/>
    <w:rsid w:val="00B11F58"/>
    <w:rsid w:val="00B472AF"/>
    <w:rsid w:val="00B53CC7"/>
    <w:rsid w:val="00B64CFB"/>
    <w:rsid w:val="00B66977"/>
    <w:rsid w:val="00B7104F"/>
    <w:rsid w:val="00B73F5C"/>
    <w:rsid w:val="00B74981"/>
    <w:rsid w:val="00B82553"/>
    <w:rsid w:val="00B82640"/>
    <w:rsid w:val="00B875AE"/>
    <w:rsid w:val="00B95626"/>
    <w:rsid w:val="00B96E65"/>
    <w:rsid w:val="00BA0BFE"/>
    <w:rsid w:val="00BA3BE2"/>
    <w:rsid w:val="00BA4157"/>
    <w:rsid w:val="00BB2B7A"/>
    <w:rsid w:val="00BD27F8"/>
    <w:rsid w:val="00BD7092"/>
    <w:rsid w:val="00BF6CEE"/>
    <w:rsid w:val="00C01E54"/>
    <w:rsid w:val="00C101DA"/>
    <w:rsid w:val="00C2352F"/>
    <w:rsid w:val="00C32184"/>
    <w:rsid w:val="00C33279"/>
    <w:rsid w:val="00C47794"/>
    <w:rsid w:val="00C54D9A"/>
    <w:rsid w:val="00C6098A"/>
    <w:rsid w:val="00C73DFB"/>
    <w:rsid w:val="00C77D16"/>
    <w:rsid w:val="00C8193F"/>
    <w:rsid w:val="00C82C96"/>
    <w:rsid w:val="00CB3B12"/>
    <w:rsid w:val="00CC2349"/>
    <w:rsid w:val="00CC557A"/>
    <w:rsid w:val="00CD1FD1"/>
    <w:rsid w:val="00CD286C"/>
    <w:rsid w:val="00CD34A3"/>
    <w:rsid w:val="00CE440C"/>
    <w:rsid w:val="00CE619C"/>
    <w:rsid w:val="00D04B56"/>
    <w:rsid w:val="00D6256D"/>
    <w:rsid w:val="00D6542D"/>
    <w:rsid w:val="00D80A6E"/>
    <w:rsid w:val="00D946BE"/>
    <w:rsid w:val="00D96B3B"/>
    <w:rsid w:val="00DA0BEB"/>
    <w:rsid w:val="00DA354A"/>
    <w:rsid w:val="00DD03F8"/>
    <w:rsid w:val="00DD5E43"/>
    <w:rsid w:val="00DE63F1"/>
    <w:rsid w:val="00DE6C5B"/>
    <w:rsid w:val="00DF7CE8"/>
    <w:rsid w:val="00E06CA5"/>
    <w:rsid w:val="00E127B7"/>
    <w:rsid w:val="00E22CF2"/>
    <w:rsid w:val="00E2775A"/>
    <w:rsid w:val="00E36A28"/>
    <w:rsid w:val="00E403F2"/>
    <w:rsid w:val="00E51B0A"/>
    <w:rsid w:val="00E54DD3"/>
    <w:rsid w:val="00E800F9"/>
    <w:rsid w:val="00E806AC"/>
    <w:rsid w:val="00EA15CC"/>
    <w:rsid w:val="00EC74F6"/>
    <w:rsid w:val="00ED00DF"/>
    <w:rsid w:val="00ED0DE7"/>
    <w:rsid w:val="00ED29CA"/>
    <w:rsid w:val="00ED7464"/>
    <w:rsid w:val="00EE147A"/>
    <w:rsid w:val="00EE7CAD"/>
    <w:rsid w:val="00EF0373"/>
    <w:rsid w:val="00EF264D"/>
    <w:rsid w:val="00F02DA0"/>
    <w:rsid w:val="00F06D43"/>
    <w:rsid w:val="00F17251"/>
    <w:rsid w:val="00F220B3"/>
    <w:rsid w:val="00F26093"/>
    <w:rsid w:val="00F27042"/>
    <w:rsid w:val="00F3694F"/>
    <w:rsid w:val="00F84E49"/>
    <w:rsid w:val="00FA1BC1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101A"/>
  <w15:docId w15:val="{6EB029F2-56B8-4CD7-9C50-041215D34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B64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FBFE3-14D2-4C71-BF39-258CE4901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SED</cp:lastModifiedBy>
  <cp:revision>3</cp:revision>
  <cp:lastPrinted>2026-09-21T11:18:00Z</cp:lastPrinted>
  <dcterms:created xsi:type="dcterms:W3CDTF">2026-09-23T12:48:00Z</dcterms:created>
  <dcterms:modified xsi:type="dcterms:W3CDTF">2026-09-23T12:48:00Z</dcterms:modified>
</cp:coreProperties>
</file>